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AE21" w14:textId="77777777" w:rsidR="00652E35" w:rsidRPr="00652E35" w:rsidRDefault="00652E35" w:rsidP="00652E35">
      <w:pPr>
        <w:spacing w:after="0" w:line="240" w:lineRule="auto"/>
        <w:jc w:val="center"/>
        <w:rPr>
          <w:rFonts w:ascii="Arial" w:hAnsi="Arial"/>
          <w:b/>
          <w:szCs w:val="20"/>
          <w:lang w:eastAsia="en-GB"/>
        </w:rPr>
      </w:pPr>
      <w:r w:rsidRPr="00652E35">
        <w:rPr>
          <w:rFonts w:ascii="Arial" w:hAnsi="Arial"/>
          <w:b/>
          <w:sz w:val="32"/>
          <w:szCs w:val="32"/>
          <w:lang w:eastAsia="en-GB"/>
        </w:rPr>
        <w:t>Bowls Development Alliance</w:t>
      </w:r>
    </w:p>
    <w:p w14:paraId="5CF7FE28" w14:textId="77777777" w:rsidR="00652E35" w:rsidRPr="00652E35" w:rsidRDefault="00652E35" w:rsidP="00652E35">
      <w:pPr>
        <w:spacing w:after="0" w:line="240" w:lineRule="auto"/>
        <w:jc w:val="center"/>
        <w:rPr>
          <w:rFonts w:ascii="Arial" w:hAnsi="Arial"/>
          <w:b/>
          <w:szCs w:val="20"/>
          <w:lang w:eastAsia="en-GB"/>
        </w:rPr>
      </w:pPr>
    </w:p>
    <w:p w14:paraId="30DE1A07" w14:textId="77777777" w:rsidR="00652E35" w:rsidRPr="00652E35" w:rsidRDefault="00652E35" w:rsidP="00652E35">
      <w:pPr>
        <w:spacing w:after="0" w:line="240" w:lineRule="auto"/>
        <w:jc w:val="center"/>
        <w:rPr>
          <w:rFonts w:ascii="Arial" w:hAnsi="Arial"/>
          <w:szCs w:val="20"/>
          <w:lang w:eastAsia="en-GB"/>
        </w:rPr>
      </w:pPr>
    </w:p>
    <w:p w14:paraId="53993BAF" w14:textId="77777777" w:rsidR="00652E35" w:rsidRPr="00652E35" w:rsidRDefault="00652E35" w:rsidP="00652E35">
      <w:pPr>
        <w:keepNext/>
        <w:spacing w:after="0" w:line="240" w:lineRule="auto"/>
        <w:jc w:val="center"/>
        <w:outlineLvl w:val="0"/>
        <w:rPr>
          <w:rFonts w:ascii="Arial" w:hAnsi="Arial"/>
          <w:b/>
          <w:szCs w:val="20"/>
          <w:lang w:eastAsia="en-GB"/>
        </w:rPr>
      </w:pPr>
      <w:smartTag w:uri="urn:schemas-microsoft-com:office:smarttags" w:element="stockticker">
        <w:r w:rsidRPr="00652E35">
          <w:rPr>
            <w:rFonts w:ascii="Arial" w:hAnsi="Arial"/>
            <w:b/>
            <w:szCs w:val="20"/>
            <w:lang w:eastAsia="en-GB"/>
          </w:rPr>
          <w:t>JOB</w:t>
        </w:r>
      </w:smartTag>
      <w:r w:rsidRPr="00652E35">
        <w:rPr>
          <w:rFonts w:ascii="Arial" w:hAnsi="Arial"/>
          <w:b/>
          <w:szCs w:val="20"/>
          <w:lang w:eastAsia="en-GB"/>
        </w:rPr>
        <w:t xml:space="preserve"> DESCRIPTION</w:t>
      </w:r>
    </w:p>
    <w:p w14:paraId="0F40DFB3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46D287DB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15B2AE62" w14:textId="6C7D0718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  <w:smartTag w:uri="urn:schemas-microsoft-com:office:smarttags" w:element="stockticker">
        <w:r w:rsidRPr="00652E35">
          <w:rPr>
            <w:rFonts w:ascii="Arial" w:hAnsi="Arial"/>
            <w:b/>
            <w:bCs/>
            <w:szCs w:val="20"/>
            <w:lang w:eastAsia="en-GB"/>
          </w:rPr>
          <w:t>JOB</w:t>
        </w:r>
      </w:smartTag>
      <w:r w:rsidRPr="00652E35">
        <w:rPr>
          <w:rFonts w:ascii="Arial" w:hAnsi="Arial"/>
          <w:b/>
          <w:bCs/>
          <w:szCs w:val="20"/>
          <w:lang w:eastAsia="en-GB"/>
        </w:rPr>
        <w:t xml:space="preserve"> TITLE:</w:t>
      </w:r>
      <w:r w:rsidRPr="00652E35">
        <w:rPr>
          <w:rFonts w:ascii="Arial" w:hAnsi="Arial"/>
          <w:szCs w:val="20"/>
          <w:lang w:eastAsia="en-GB"/>
        </w:rPr>
        <w:tab/>
      </w:r>
      <w:r w:rsidR="004B6821">
        <w:rPr>
          <w:rFonts w:ascii="Arial" w:hAnsi="Arial"/>
          <w:szCs w:val="20"/>
          <w:lang w:eastAsia="en-GB"/>
        </w:rPr>
        <w:tab/>
      </w:r>
      <w:r w:rsidR="00676A26">
        <w:rPr>
          <w:rFonts w:ascii="Arial" w:hAnsi="Arial"/>
          <w:szCs w:val="20"/>
          <w:lang w:eastAsia="en-GB"/>
        </w:rPr>
        <w:t xml:space="preserve">Lead </w:t>
      </w:r>
      <w:r w:rsidRPr="00652E35">
        <w:rPr>
          <w:rFonts w:ascii="Arial" w:hAnsi="Arial"/>
          <w:szCs w:val="20"/>
          <w:lang w:eastAsia="en-GB"/>
        </w:rPr>
        <w:t xml:space="preserve">Safeguarding Officer </w:t>
      </w:r>
    </w:p>
    <w:p w14:paraId="02D8A692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  <w:r w:rsidRPr="00652E35">
        <w:rPr>
          <w:rFonts w:ascii="Arial" w:hAnsi="Arial"/>
          <w:szCs w:val="20"/>
          <w:lang w:eastAsia="en-GB"/>
        </w:rPr>
        <w:tab/>
      </w:r>
      <w:r w:rsidRPr="00652E35">
        <w:rPr>
          <w:rFonts w:ascii="Arial" w:hAnsi="Arial"/>
          <w:szCs w:val="20"/>
          <w:lang w:eastAsia="en-GB"/>
        </w:rPr>
        <w:tab/>
      </w:r>
      <w:r w:rsidRPr="00652E35">
        <w:rPr>
          <w:rFonts w:ascii="Arial" w:hAnsi="Arial"/>
          <w:szCs w:val="20"/>
          <w:lang w:eastAsia="en-GB"/>
        </w:rPr>
        <w:tab/>
      </w:r>
    </w:p>
    <w:p w14:paraId="4C7ACEA9" w14:textId="7BA6AFD8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  <w:r w:rsidRPr="00652E35">
        <w:rPr>
          <w:rFonts w:ascii="Arial" w:hAnsi="Arial"/>
          <w:b/>
          <w:bCs/>
          <w:szCs w:val="20"/>
          <w:lang w:eastAsia="en-GB"/>
        </w:rPr>
        <w:t xml:space="preserve">SALARY </w:t>
      </w:r>
      <w:r w:rsidRPr="00652E35">
        <w:rPr>
          <w:rFonts w:ascii="Arial" w:hAnsi="Arial"/>
          <w:szCs w:val="20"/>
          <w:lang w:eastAsia="en-GB"/>
        </w:rPr>
        <w:t xml:space="preserve">                   £2</w:t>
      </w:r>
      <w:r w:rsidR="004803DB">
        <w:rPr>
          <w:rFonts w:ascii="Arial" w:hAnsi="Arial"/>
          <w:szCs w:val="20"/>
          <w:lang w:eastAsia="en-GB"/>
        </w:rPr>
        <w:t>7</w:t>
      </w:r>
      <w:r w:rsidRPr="00652E35">
        <w:rPr>
          <w:rFonts w:ascii="Arial" w:hAnsi="Arial"/>
          <w:szCs w:val="20"/>
          <w:lang w:eastAsia="en-GB"/>
        </w:rPr>
        <w:t xml:space="preserve">,000 </w:t>
      </w:r>
    </w:p>
    <w:p w14:paraId="1E56F5E7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0924547F" w14:textId="08B82FF7" w:rsidR="00652E35" w:rsidRPr="00652E35" w:rsidRDefault="00652E35" w:rsidP="00652E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85"/>
        </w:tabs>
        <w:spacing w:after="0" w:line="240" w:lineRule="auto"/>
        <w:rPr>
          <w:rFonts w:ascii="Arial" w:hAnsi="Arial"/>
          <w:szCs w:val="20"/>
          <w:lang w:eastAsia="en-GB"/>
        </w:rPr>
      </w:pPr>
      <w:r w:rsidRPr="00652E35">
        <w:rPr>
          <w:rFonts w:ascii="Arial" w:hAnsi="Arial"/>
          <w:b/>
          <w:bCs/>
          <w:szCs w:val="20"/>
          <w:lang w:eastAsia="en-GB"/>
        </w:rPr>
        <w:t>HOURS</w:t>
      </w:r>
      <w:r w:rsidRPr="00652E35">
        <w:rPr>
          <w:rFonts w:ascii="Arial" w:hAnsi="Arial"/>
          <w:szCs w:val="20"/>
          <w:lang w:eastAsia="en-GB"/>
        </w:rPr>
        <w:tab/>
        <w:t xml:space="preserve">           </w:t>
      </w:r>
      <w:r w:rsidR="004803DB">
        <w:rPr>
          <w:rFonts w:ascii="Arial" w:hAnsi="Arial"/>
          <w:szCs w:val="20"/>
          <w:lang w:eastAsia="en-GB"/>
        </w:rPr>
        <w:t>5 days a week (37.5</w:t>
      </w:r>
      <w:r w:rsidRPr="00652E35">
        <w:rPr>
          <w:rFonts w:ascii="Arial" w:hAnsi="Arial"/>
          <w:szCs w:val="20"/>
          <w:lang w:eastAsia="en-GB"/>
        </w:rPr>
        <w:t xml:space="preserve"> </w:t>
      </w:r>
      <w:r w:rsidR="004803DB" w:rsidRPr="00652E35">
        <w:rPr>
          <w:rFonts w:ascii="Arial" w:hAnsi="Arial"/>
          <w:szCs w:val="20"/>
          <w:lang w:eastAsia="en-GB"/>
        </w:rPr>
        <w:t>H</w:t>
      </w:r>
      <w:r w:rsidR="004803DB">
        <w:rPr>
          <w:rFonts w:ascii="Arial" w:hAnsi="Arial"/>
          <w:szCs w:val="20"/>
          <w:lang w:eastAsia="en-GB"/>
        </w:rPr>
        <w:t>rs)</w:t>
      </w:r>
    </w:p>
    <w:p w14:paraId="51CA3ABE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563C641D" w14:textId="396B0C8E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  <w:r w:rsidRPr="00652E35">
        <w:rPr>
          <w:rFonts w:ascii="Arial" w:hAnsi="Arial"/>
          <w:b/>
          <w:bCs/>
          <w:szCs w:val="20"/>
          <w:lang w:eastAsia="en-GB"/>
        </w:rPr>
        <w:t>RESPONSIBLE TO:</w:t>
      </w:r>
      <w:r w:rsidRPr="00652E35">
        <w:rPr>
          <w:rFonts w:ascii="Arial" w:hAnsi="Arial"/>
          <w:szCs w:val="20"/>
          <w:lang w:eastAsia="en-GB"/>
        </w:rPr>
        <w:t xml:space="preserve">  </w:t>
      </w:r>
      <w:r w:rsidR="00457DED">
        <w:rPr>
          <w:rFonts w:ascii="Arial" w:hAnsi="Arial"/>
          <w:szCs w:val="20"/>
          <w:lang w:eastAsia="en-GB"/>
        </w:rPr>
        <w:t>Finance and Governance Manager</w:t>
      </w:r>
    </w:p>
    <w:p w14:paraId="65D98540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  <w:r w:rsidRPr="00652E35">
        <w:rPr>
          <w:rFonts w:ascii="Arial" w:hAnsi="Arial"/>
          <w:szCs w:val="20"/>
          <w:lang w:eastAsia="en-GB"/>
        </w:rPr>
        <w:t xml:space="preserve"> </w:t>
      </w:r>
    </w:p>
    <w:p w14:paraId="64D9C47C" w14:textId="6276B593" w:rsidR="00652E35" w:rsidRPr="00652E35" w:rsidRDefault="00652E35" w:rsidP="00652E35">
      <w:pPr>
        <w:spacing w:after="0" w:line="240" w:lineRule="auto"/>
        <w:ind w:left="2160" w:hanging="2160"/>
        <w:rPr>
          <w:rFonts w:ascii="Arial" w:hAnsi="Arial" w:cs="Arial"/>
          <w:b/>
          <w:color w:val="000000"/>
          <w:lang w:eastAsia="en-GB"/>
        </w:rPr>
      </w:pPr>
      <w:r w:rsidRPr="00652E35">
        <w:rPr>
          <w:rFonts w:ascii="Arial" w:hAnsi="Arial" w:cs="Arial"/>
          <w:b/>
          <w:bCs/>
          <w:color w:val="000000"/>
          <w:lang w:eastAsia="en-GB"/>
        </w:rPr>
        <w:t>LOCATION:</w:t>
      </w:r>
      <w:r w:rsidRPr="00652E35">
        <w:rPr>
          <w:rFonts w:ascii="Arial" w:hAnsi="Arial" w:cs="Arial"/>
          <w:b/>
          <w:color w:val="000000"/>
          <w:lang w:eastAsia="en-GB"/>
        </w:rPr>
        <w:tab/>
      </w:r>
      <w:r w:rsidR="00C609EF">
        <w:rPr>
          <w:rFonts w:ascii="Arial" w:hAnsi="Arial" w:cs="Arial"/>
          <w:bCs/>
          <w:color w:val="000000"/>
          <w:lang w:eastAsia="en-GB"/>
        </w:rPr>
        <w:t>Home based with some requirement to travel to the BDA head office in Melton Mowbray</w:t>
      </w:r>
      <w:r w:rsidRPr="00652E35">
        <w:rPr>
          <w:rFonts w:ascii="Arial" w:hAnsi="Arial" w:cs="Arial"/>
          <w:lang w:eastAsia="en-GB"/>
        </w:rPr>
        <w:t>.</w:t>
      </w:r>
    </w:p>
    <w:p w14:paraId="1153B9E4" w14:textId="77777777" w:rsidR="00652E35" w:rsidRPr="00652E35" w:rsidRDefault="00652E35" w:rsidP="00652E35">
      <w:pPr>
        <w:spacing w:after="0" w:line="301" w:lineRule="auto"/>
        <w:rPr>
          <w:rFonts w:ascii="Arial" w:hAnsi="Arial" w:cs="Arial"/>
          <w:b/>
          <w:bCs/>
          <w:color w:val="000000"/>
          <w:lang w:eastAsia="en-GB"/>
        </w:rPr>
      </w:pPr>
    </w:p>
    <w:p w14:paraId="540F286F" w14:textId="0E9504AD" w:rsidR="00652E35" w:rsidRPr="00652E35" w:rsidRDefault="00652E35" w:rsidP="00652E35">
      <w:pPr>
        <w:pBdr>
          <w:bottom w:val="single" w:sz="12" w:space="1" w:color="auto"/>
        </w:pBdr>
        <w:spacing w:after="0" w:line="301" w:lineRule="auto"/>
        <w:ind w:left="2160" w:hanging="2160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b/>
          <w:bCs/>
          <w:color w:val="000000"/>
          <w:lang w:eastAsia="en-GB"/>
        </w:rPr>
        <w:t>DURATION:</w:t>
      </w:r>
      <w:r w:rsidRPr="00652E35">
        <w:rPr>
          <w:rFonts w:ascii="Arial" w:hAnsi="Arial" w:cs="Arial"/>
          <w:b/>
          <w:color w:val="000000"/>
          <w:lang w:eastAsia="en-GB"/>
        </w:rPr>
        <w:tab/>
      </w:r>
      <w:r w:rsidRPr="00652E35">
        <w:rPr>
          <w:rFonts w:ascii="Arial" w:hAnsi="Arial" w:cs="Arial"/>
          <w:color w:val="000000"/>
          <w:lang w:eastAsia="en-GB"/>
        </w:rPr>
        <w:t xml:space="preserve">This post is </w:t>
      </w:r>
      <w:r w:rsidR="00457DED">
        <w:rPr>
          <w:rFonts w:ascii="Arial" w:hAnsi="Arial" w:cs="Arial"/>
          <w:color w:val="000000"/>
          <w:lang w:eastAsia="en-GB"/>
        </w:rPr>
        <w:t xml:space="preserve">currently </w:t>
      </w:r>
      <w:r w:rsidRPr="00652E35">
        <w:rPr>
          <w:rFonts w:ascii="Arial" w:hAnsi="Arial" w:cs="Arial"/>
          <w:color w:val="000000"/>
          <w:lang w:eastAsia="en-GB"/>
        </w:rPr>
        <w:t>on a fixed term basis until March 31</w:t>
      </w:r>
      <w:r w:rsidRPr="00652E35">
        <w:rPr>
          <w:rFonts w:ascii="Arial" w:hAnsi="Arial" w:cs="Arial"/>
          <w:color w:val="000000"/>
          <w:vertAlign w:val="superscript"/>
          <w:lang w:eastAsia="en-GB"/>
        </w:rPr>
        <w:t>st</w:t>
      </w:r>
      <w:r w:rsidR="00FB3292" w:rsidRPr="00652E35">
        <w:rPr>
          <w:rFonts w:ascii="Arial" w:hAnsi="Arial" w:cs="Arial"/>
          <w:color w:val="000000"/>
          <w:lang w:eastAsia="en-GB"/>
        </w:rPr>
        <w:t>, 2022,</w:t>
      </w:r>
      <w:r w:rsidRPr="00652E35">
        <w:rPr>
          <w:rFonts w:ascii="Arial" w:hAnsi="Arial" w:cs="Arial"/>
          <w:color w:val="000000"/>
          <w:lang w:eastAsia="en-GB"/>
        </w:rPr>
        <w:t xml:space="preserve"> and is subject to annual confirmation of a Sport England funding award. </w:t>
      </w:r>
    </w:p>
    <w:p w14:paraId="648F0489" w14:textId="77777777" w:rsidR="00652E35" w:rsidRPr="00652E35" w:rsidRDefault="00652E35" w:rsidP="00652E35">
      <w:pPr>
        <w:pBdr>
          <w:bottom w:val="single" w:sz="12" w:space="1" w:color="auto"/>
        </w:pBdr>
        <w:spacing w:after="0" w:line="301" w:lineRule="auto"/>
        <w:ind w:left="2160" w:hanging="2160"/>
        <w:rPr>
          <w:rFonts w:ascii="Arial" w:hAnsi="Arial" w:cs="Arial"/>
          <w:color w:val="000000"/>
          <w:u w:val="single"/>
          <w:lang w:eastAsia="en-GB"/>
        </w:rPr>
      </w:pPr>
    </w:p>
    <w:p w14:paraId="5DADF048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74E7E54D" w14:textId="77777777" w:rsidR="00652E35" w:rsidRPr="00652E35" w:rsidRDefault="00652E35" w:rsidP="00652E35">
      <w:pPr>
        <w:spacing w:after="0" w:line="240" w:lineRule="auto"/>
        <w:rPr>
          <w:rFonts w:ascii="Arial" w:hAnsi="Arial"/>
          <w:b/>
          <w:szCs w:val="20"/>
          <w:lang w:eastAsia="en-GB"/>
        </w:rPr>
      </w:pPr>
    </w:p>
    <w:p w14:paraId="7F54B16E" w14:textId="5E159BEE" w:rsidR="00652E35" w:rsidRPr="00652E35" w:rsidRDefault="00AF1822" w:rsidP="00652E35">
      <w:pPr>
        <w:spacing w:after="0" w:line="240" w:lineRule="auto"/>
        <w:rPr>
          <w:rFonts w:ascii="Arial" w:hAnsi="Arial"/>
          <w:b/>
          <w:szCs w:val="20"/>
          <w:lang w:eastAsia="en-GB"/>
        </w:rPr>
      </w:pPr>
      <w:r>
        <w:rPr>
          <w:rFonts w:ascii="Arial" w:hAnsi="Arial"/>
          <w:b/>
          <w:szCs w:val="20"/>
          <w:lang w:eastAsia="en-GB"/>
        </w:rPr>
        <w:t>Job Summary</w:t>
      </w:r>
      <w:r w:rsidR="00652E35" w:rsidRPr="00652E35">
        <w:rPr>
          <w:rFonts w:ascii="Arial" w:hAnsi="Arial"/>
          <w:b/>
          <w:szCs w:val="20"/>
          <w:lang w:eastAsia="en-GB"/>
        </w:rPr>
        <w:t>:</w:t>
      </w:r>
    </w:p>
    <w:p w14:paraId="6F27CFE7" w14:textId="77777777" w:rsidR="00652E35" w:rsidRPr="00652E35" w:rsidRDefault="00652E35" w:rsidP="00652E35">
      <w:pPr>
        <w:spacing w:after="0" w:line="240" w:lineRule="auto"/>
        <w:rPr>
          <w:rFonts w:ascii="Arial" w:hAnsi="Arial"/>
          <w:szCs w:val="20"/>
          <w:lang w:eastAsia="en-GB"/>
        </w:rPr>
      </w:pPr>
    </w:p>
    <w:p w14:paraId="33794CD6" w14:textId="773B570C" w:rsidR="00AF1822" w:rsidRDefault="00652E35" w:rsidP="00652E35">
      <w:pPr>
        <w:spacing w:after="0" w:line="240" w:lineRule="auto"/>
        <w:rPr>
          <w:rFonts w:ascii="Arial" w:hAnsi="Arial" w:cs="Arial"/>
          <w:color w:val="262626" w:themeColor="text1" w:themeTint="D9"/>
        </w:rPr>
      </w:pPr>
      <w:r w:rsidRPr="00652E35">
        <w:rPr>
          <w:rFonts w:ascii="Arial" w:hAnsi="Arial" w:cs="Arial"/>
          <w:lang w:eastAsia="en-GB"/>
        </w:rPr>
        <w:t xml:space="preserve">To play </w:t>
      </w:r>
      <w:r w:rsidR="00221074" w:rsidRPr="00AF1822">
        <w:rPr>
          <w:rFonts w:ascii="Arial" w:hAnsi="Arial" w:cs="Arial"/>
          <w:lang w:eastAsia="en-GB"/>
        </w:rPr>
        <w:t>the</w:t>
      </w:r>
      <w:r w:rsidRPr="00652E35">
        <w:rPr>
          <w:rFonts w:ascii="Arial" w:hAnsi="Arial" w:cs="Arial"/>
          <w:lang w:eastAsia="en-GB"/>
        </w:rPr>
        <w:t xml:space="preserve"> lead role in the provision of safeguarding </w:t>
      </w:r>
      <w:r w:rsidR="00C11013">
        <w:rPr>
          <w:rFonts w:ascii="Arial" w:hAnsi="Arial" w:cs="Arial"/>
          <w:lang w:eastAsia="en-GB"/>
        </w:rPr>
        <w:t>for children and adults</w:t>
      </w:r>
      <w:r w:rsidRPr="00652E35">
        <w:rPr>
          <w:rFonts w:ascii="Arial" w:hAnsi="Arial" w:cs="Arial"/>
          <w:lang w:eastAsia="en-GB"/>
        </w:rPr>
        <w:t xml:space="preserve"> across the sport of Bowls, working closely with the NGB</w:t>
      </w:r>
      <w:r w:rsidR="00221074" w:rsidRPr="00AF1822">
        <w:rPr>
          <w:rFonts w:ascii="Arial" w:hAnsi="Arial" w:cs="Arial"/>
          <w:lang w:eastAsia="en-GB"/>
        </w:rPr>
        <w:t xml:space="preserve">s </w:t>
      </w:r>
      <w:r w:rsidRPr="00652E35">
        <w:rPr>
          <w:rFonts w:ascii="Arial" w:hAnsi="Arial" w:cs="Arial"/>
          <w:lang w:eastAsia="en-GB"/>
        </w:rPr>
        <w:t>and the Safeguarding in Bowls panel.</w:t>
      </w:r>
      <w:r w:rsidR="00AF1822" w:rsidRPr="00AF1822">
        <w:rPr>
          <w:rFonts w:ascii="Arial" w:hAnsi="Arial" w:cs="Arial"/>
          <w:color w:val="262626" w:themeColor="text1" w:themeTint="D9"/>
        </w:rPr>
        <w:t xml:space="preserve"> </w:t>
      </w:r>
    </w:p>
    <w:p w14:paraId="5110EC67" w14:textId="77777777" w:rsidR="00AF1822" w:rsidRDefault="00AF1822" w:rsidP="00652E35">
      <w:pPr>
        <w:spacing w:after="0" w:line="240" w:lineRule="auto"/>
        <w:rPr>
          <w:rFonts w:ascii="Arial" w:hAnsi="Arial" w:cs="Arial"/>
          <w:color w:val="262626" w:themeColor="text1" w:themeTint="D9"/>
        </w:rPr>
      </w:pPr>
    </w:p>
    <w:p w14:paraId="655FD65D" w14:textId="73D4F930" w:rsidR="00652E35" w:rsidRPr="00652E35" w:rsidRDefault="00AF1822" w:rsidP="00652E35">
      <w:pPr>
        <w:spacing w:after="0" w:line="240" w:lineRule="auto"/>
        <w:rPr>
          <w:rFonts w:ascii="Arial" w:hAnsi="Arial" w:cs="Arial"/>
          <w:lang w:eastAsia="en-GB"/>
        </w:rPr>
      </w:pPr>
      <w:r w:rsidRPr="00AF1822">
        <w:rPr>
          <w:rFonts w:ascii="Arial" w:hAnsi="Arial" w:cs="Arial"/>
          <w:color w:val="262626" w:themeColor="text1" w:themeTint="D9"/>
        </w:rPr>
        <w:t xml:space="preserve">To </w:t>
      </w:r>
      <w:r w:rsidR="00C26D82" w:rsidRPr="00AF1822">
        <w:rPr>
          <w:rFonts w:ascii="Arial" w:hAnsi="Arial" w:cs="Arial"/>
          <w:color w:val="262626" w:themeColor="text1" w:themeTint="D9"/>
        </w:rPr>
        <w:t>take the lead</w:t>
      </w:r>
      <w:r w:rsidRPr="00AF1822">
        <w:rPr>
          <w:rFonts w:ascii="Arial" w:hAnsi="Arial" w:cs="Arial"/>
          <w:color w:val="262626" w:themeColor="text1" w:themeTint="D9"/>
        </w:rPr>
        <w:t xml:space="preserve"> on the development, implementation, monitoring and review of safeguarding</w:t>
      </w:r>
      <w:r w:rsidR="00CB350D">
        <w:rPr>
          <w:rFonts w:ascii="Arial" w:hAnsi="Arial" w:cs="Arial"/>
          <w:color w:val="262626" w:themeColor="text1" w:themeTint="D9"/>
        </w:rPr>
        <w:t xml:space="preserve">, </w:t>
      </w:r>
      <w:r w:rsidRPr="00AF1822">
        <w:rPr>
          <w:rFonts w:ascii="Arial" w:hAnsi="Arial" w:cs="Arial"/>
          <w:color w:val="262626" w:themeColor="text1" w:themeTint="D9"/>
        </w:rPr>
        <w:t>welfare policies and processes</w:t>
      </w:r>
      <w:r w:rsidR="00CB350D">
        <w:rPr>
          <w:rFonts w:ascii="Arial" w:hAnsi="Arial" w:cs="Arial"/>
          <w:color w:val="262626" w:themeColor="text1" w:themeTint="D9"/>
        </w:rPr>
        <w:t xml:space="preserve"> and case management</w:t>
      </w:r>
      <w:r w:rsidRPr="00AF1822">
        <w:rPr>
          <w:rFonts w:ascii="Arial" w:hAnsi="Arial" w:cs="Arial"/>
          <w:color w:val="262626" w:themeColor="text1" w:themeTint="D9"/>
        </w:rPr>
        <w:t>.</w:t>
      </w:r>
    </w:p>
    <w:p w14:paraId="28AF9AF5" w14:textId="77777777" w:rsidR="00652E35" w:rsidRPr="00652E35" w:rsidRDefault="00652E35" w:rsidP="00652E35">
      <w:pPr>
        <w:spacing w:after="0" w:line="360" w:lineRule="auto"/>
        <w:jc w:val="both"/>
        <w:rPr>
          <w:rFonts w:ascii="Arial" w:hAnsi="Arial"/>
          <w:b/>
          <w:szCs w:val="20"/>
          <w:lang w:eastAsia="en-GB"/>
        </w:rPr>
      </w:pPr>
    </w:p>
    <w:p w14:paraId="521DE14A" w14:textId="3DF83BB0" w:rsidR="00652E35" w:rsidRPr="00652E35" w:rsidRDefault="00AF1822" w:rsidP="002043CD">
      <w:pPr>
        <w:spacing w:after="0" w:line="360" w:lineRule="auto"/>
        <w:jc w:val="both"/>
        <w:rPr>
          <w:rFonts w:ascii="Arial" w:hAnsi="Arial" w:cs="Arial"/>
          <w:lang w:eastAsia="en-GB"/>
        </w:rPr>
      </w:pPr>
      <w:r>
        <w:rPr>
          <w:rFonts w:ascii="Arial" w:hAnsi="Arial"/>
          <w:b/>
          <w:szCs w:val="20"/>
          <w:lang w:eastAsia="en-GB"/>
        </w:rPr>
        <w:t>Main duties and responsibilities</w:t>
      </w:r>
      <w:r w:rsidR="00652E35" w:rsidRPr="00652E35">
        <w:rPr>
          <w:rFonts w:ascii="Arial" w:hAnsi="Arial"/>
          <w:b/>
          <w:szCs w:val="20"/>
          <w:lang w:eastAsia="en-GB"/>
        </w:rPr>
        <w:t>:</w:t>
      </w:r>
    </w:p>
    <w:p w14:paraId="2938D65E" w14:textId="20B40FAE" w:rsidR="00713893" w:rsidRPr="00D252ED" w:rsidRDefault="00D26042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shd w:val="clear" w:color="auto" w:fill="FFFFFF"/>
          <w:lang w:eastAsia="en-GB"/>
        </w:rPr>
        <w:t xml:space="preserve">To act as the </w:t>
      </w:r>
      <w:r w:rsidR="00713893">
        <w:rPr>
          <w:rFonts w:ascii="Arial" w:hAnsi="Arial" w:cs="Arial"/>
          <w:shd w:val="clear" w:color="auto" w:fill="FFFFFF"/>
          <w:lang w:eastAsia="en-GB"/>
        </w:rPr>
        <w:t>L</w:t>
      </w:r>
      <w:r>
        <w:rPr>
          <w:rFonts w:ascii="Arial" w:hAnsi="Arial" w:cs="Arial"/>
          <w:shd w:val="clear" w:color="auto" w:fill="FFFFFF"/>
          <w:lang w:eastAsia="en-GB"/>
        </w:rPr>
        <w:t xml:space="preserve">ead </w:t>
      </w:r>
      <w:r w:rsidR="00713893">
        <w:rPr>
          <w:rFonts w:ascii="Arial" w:hAnsi="Arial" w:cs="Arial"/>
          <w:shd w:val="clear" w:color="auto" w:fill="FFFFFF"/>
          <w:lang w:eastAsia="en-GB"/>
        </w:rPr>
        <w:t>S</w:t>
      </w:r>
      <w:r>
        <w:rPr>
          <w:rFonts w:ascii="Arial" w:hAnsi="Arial" w:cs="Arial"/>
          <w:shd w:val="clear" w:color="auto" w:fill="FFFFFF"/>
          <w:lang w:eastAsia="en-GB"/>
        </w:rPr>
        <w:t>afeguarding officer for Bowl</w:t>
      </w:r>
      <w:r w:rsidR="00713893">
        <w:rPr>
          <w:rFonts w:ascii="Arial" w:hAnsi="Arial" w:cs="Arial"/>
          <w:shd w:val="clear" w:color="auto" w:fill="FFFFFF"/>
          <w:lang w:eastAsia="en-GB"/>
        </w:rPr>
        <w:t>s</w:t>
      </w:r>
      <w:r w:rsidR="005A7AD1">
        <w:rPr>
          <w:rFonts w:ascii="Arial" w:hAnsi="Arial" w:cs="Arial"/>
          <w:shd w:val="clear" w:color="auto" w:fill="FFFFFF"/>
          <w:lang w:eastAsia="en-GB"/>
        </w:rPr>
        <w:t xml:space="preserve"> representing</w:t>
      </w:r>
      <w:r w:rsidR="00713893">
        <w:rPr>
          <w:rFonts w:ascii="Arial" w:hAnsi="Arial" w:cs="Arial"/>
          <w:shd w:val="clear" w:color="auto" w:fill="FFFFFF"/>
          <w:lang w:eastAsia="en-GB"/>
        </w:rPr>
        <w:t xml:space="preserve"> Bowls England</w:t>
      </w:r>
      <w:r w:rsidR="00652E35" w:rsidRPr="00652E35">
        <w:rPr>
          <w:rFonts w:ascii="Arial" w:hAnsi="Arial" w:cs="Arial"/>
          <w:shd w:val="clear" w:color="auto" w:fill="FFFFFF"/>
          <w:lang w:eastAsia="en-GB"/>
        </w:rPr>
        <w:t>,</w:t>
      </w:r>
      <w:r w:rsidR="00713893">
        <w:rPr>
          <w:rFonts w:ascii="Arial" w:hAnsi="Arial" w:cs="Arial"/>
          <w:shd w:val="clear" w:color="auto" w:fill="FFFFFF"/>
          <w:lang w:eastAsia="en-GB"/>
        </w:rPr>
        <w:t xml:space="preserve"> the English Indoor Bowling </w:t>
      </w:r>
      <w:r w:rsidR="00913514">
        <w:rPr>
          <w:rFonts w:ascii="Arial" w:hAnsi="Arial" w:cs="Arial"/>
          <w:shd w:val="clear" w:color="auto" w:fill="FFFFFF"/>
          <w:lang w:eastAsia="en-GB"/>
        </w:rPr>
        <w:t>Association,</w:t>
      </w:r>
      <w:r w:rsidR="00713893">
        <w:rPr>
          <w:rFonts w:ascii="Arial" w:hAnsi="Arial" w:cs="Arial"/>
          <w:shd w:val="clear" w:color="auto" w:fill="FFFFFF"/>
          <w:lang w:eastAsia="en-GB"/>
        </w:rPr>
        <w:t xml:space="preserve"> and British Crown Green Bowling Association.</w:t>
      </w:r>
    </w:p>
    <w:p w14:paraId="36CA405B" w14:textId="4733748C" w:rsidR="00D252ED" w:rsidRPr="00713893" w:rsidRDefault="00D252ED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shd w:val="clear" w:color="auto" w:fill="FFFFFF"/>
          <w:lang w:eastAsia="en-GB"/>
        </w:rPr>
        <w:t>To be the</w:t>
      </w:r>
      <w:r w:rsidR="00EA2702">
        <w:rPr>
          <w:rFonts w:ascii="Arial" w:hAnsi="Arial" w:cs="Arial"/>
          <w:shd w:val="clear" w:color="auto" w:fill="FFFFFF"/>
          <w:lang w:eastAsia="en-GB"/>
        </w:rPr>
        <w:t xml:space="preserve"> </w:t>
      </w:r>
      <w:r w:rsidR="00FA24C2">
        <w:rPr>
          <w:rFonts w:ascii="Arial" w:hAnsi="Arial" w:cs="Arial"/>
          <w:shd w:val="clear" w:color="auto" w:fill="FFFFFF"/>
          <w:lang w:eastAsia="en-GB"/>
        </w:rPr>
        <w:t>main</w:t>
      </w:r>
      <w:r>
        <w:rPr>
          <w:rFonts w:ascii="Arial" w:hAnsi="Arial" w:cs="Arial"/>
          <w:shd w:val="clear" w:color="auto" w:fill="FFFFFF"/>
          <w:lang w:eastAsia="en-GB"/>
        </w:rPr>
        <w:t xml:space="preserve"> </w:t>
      </w:r>
      <w:r w:rsidR="00E377EF">
        <w:rPr>
          <w:rFonts w:ascii="Arial" w:hAnsi="Arial" w:cs="Arial"/>
          <w:shd w:val="clear" w:color="auto" w:fill="FFFFFF"/>
          <w:lang w:eastAsia="en-GB"/>
        </w:rPr>
        <w:t xml:space="preserve">contact for all safeguarding related concerns across the relevant codes, ensuring that these concerns are appropriately dealt with. </w:t>
      </w:r>
    </w:p>
    <w:p w14:paraId="5922BE9D" w14:textId="6877C3EA" w:rsidR="00713893" w:rsidRPr="00713893" w:rsidRDefault="00713893" w:rsidP="00713893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Work </w:t>
      </w:r>
      <w:r w:rsidR="000124FB">
        <w:rPr>
          <w:rFonts w:ascii="Arial" w:hAnsi="Arial" w:cs="Arial"/>
          <w:lang w:eastAsia="en-GB"/>
        </w:rPr>
        <w:t xml:space="preserve">in consultation </w:t>
      </w:r>
      <w:r w:rsidR="003044EF">
        <w:rPr>
          <w:rFonts w:ascii="Arial" w:hAnsi="Arial" w:cs="Arial"/>
          <w:lang w:eastAsia="en-GB"/>
        </w:rPr>
        <w:t>with</w:t>
      </w:r>
      <w:r>
        <w:rPr>
          <w:rFonts w:ascii="Arial" w:hAnsi="Arial" w:cs="Arial"/>
          <w:lang w:eastAsia="en-GB"/>
        </w:rPr>
        <w:t xml:space="preserve"> </w:t>
      </w:r>
      <w:r w:rsidRPr="00652E35">
        <w:rPr>
          <w:rFonts w:ascii="Arial" w:hAnsi="Arial" w:cs="Arial"/>
          <w:lang w:eastAsia="en-GB"/>
        </w:rPr>
        <w:t xml:space="preserve">the NGB </w:t>
      </w:r>
      <w:r w:rsidR="003044EF">
        <w:rPr>
          <w:rFonts w:ascii="Arial" w:hAnsi="Arial" w:cs="Arial"/>
          <w:lang w:eastAsia="en-GB"/>
        </w:rPr>
        <w:t>officers</w:t>
      </w:r>
      <w:r w:rsidR="0039258E">
        <w:rPr>
          <w:rFonts w:ascii="Arial" w:hAnsi="Arial" w:cs="Arial"/>
          <w:lang w:eastAsia="en-GB"/>
        </w:rPr>
        <w:t xml:space="preserve"> or relevant contacts,</w:t>
      </w:r>
      <w:r w:rsidR="00336F49">
        <w:rPr>
          <w:rFonts w:ascii="Arial" w:hAnsi="Arial" w:cs="Arial"/>
          <w:lang w:eastAsia="en-GB"/>
        </w:rPr>
        <w:t xml:space="preserve"> to conduct</w:t>
      </w:r>
      <w:r w:rsidRPr="00652E35">
        <w:rPr>
          <w:rFonts w:ascii="Arial" w:hAnsi="Arial" w:cs="Arial"/>
          <w:lang w:eastAsia="en-GB"/>
        </w:rPr>
        <w:t xml:space="preserve"> initial investigation</w:t>
      </w:r>
      <w:r w:rsidR="004B5E43">
        <w:rPr>
          <w:rFonts w:ascii="Arial" w:hAnsi="Arial" w:cs="Arial"/>
          <w:lang w:eastAsia="en-GB"/>
        </w:rPr>
        <w:t>s</w:t>
      </w:r>
      <w:r w:rsidRPr="00652E35">
        <w:rPr>
          <w:rFonts w:ascii="Arial" w:hAnsi="Arial" w:cs="Arial"/>
          <w:lang w:eastAsia="en-GB"/>
        </w:rPr>
        <w:t xml:space="preserve"> of safeguarding cases </w:t>
      </w:r>
      <w:r w:rsidR="000124FB">
        <w:rPr>
          <w:rFonts w:ascii="Arial" w:hAnsi="Arial" w:cs="Arial"/>
          <w:lang w:eastAsia="en-GB"/>
        </w:rPr>
        <w:t>with the support of</w:t>
      </w:r>
      <w:r w:rsidRPr="00652E35">
        <w:rPr>
          <w:rFonts w:ascii="Arial" w:hAnsi="Arial" w:cs="Arial"/>
          <w:lang w:eastAsia="en-GB"/>
        </w:rPr>
        <w:t xml:space="preserve"> the Safeguarding Case Management Group as required.</w:t>
      </w:r>
    </w:p>
    <w:p w14:paraId="5F58B61D" w14:textId="1E9541FD" w:rsidR="00652E35" w:rsidRPr="00652E35" w:rsidRDefault="00713893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shd w:val="clear" w:color="auto" w:fill="FFFFFF"/>
          <w:lang w:eastAsia="en-GB"/>
        </w:rPr>
        <w:t>S</w:t>
      </w:r>
      <w:r w:rsidR="00652E35" w:rsidRPr="00652E35">
        <w:rPr>
          <w:rFonts w:ascii="Arial" w:hAnsi="Arial" w:cs="Arial"/>
          <w:shd w:val="clear" w:color="auto" w:fill="FFFFFF"/>
          <w:lang w:eastAsia="en-GB"/>
        </w:rPr>
        <w:t xml:space="preserve">upport the delivery and implementation of the safeguarding policies and procedures </w:t>
      </w:r>
      <w:r w:rsidR="000124FB">
        <w:rPr>
          <w:rFonts w:ascii="Arial" w:hAnsi="Arial" w:cs="Arial"/>
          <w:shd w:val="clear" w:color="auto" w:fill="FFFFFF"/>
          <w:lang w:eastAsia="en-GB"/>
        </w:rPr>
        <w:t>across Bowls England</w:t>
      </w:r>
      <w:r w:rsidR="000124FB" w:rsidRPr="00652E35">
        <w:rPr>
          <w:rFonts w:ascii="Arial" w:hAnsi="Arial" w:cs="Arial"/>
          <w:shd w:val="clear" w:color="auto" w:fill="FFFFFF"/>
          <w:lang w:eastAsia="en-GB"/>
        </w:rPr>
        <w:t>,</w:t>
      </w:r>
      <w:r w:rsidR="000124FB">
        <w:rPr>
          <w:rFonts w:ascii="Arial" w:hAnsi="Arial" w:cs="Arial"/>
          <w:shd w:val="clear" w:color="auto" w:fill="FFFFFF"/>
          <w:lang w:eastAsia="en-GB"/>
        </w:rPr>
        <w:t xml:space="preserve"> the English Indoor Bowling Association, and British Crown Green Bowling Association</w:t>
      </w:r>
      <w:r w:rsidR="00652E35" w:rsidRPr="00652E35">
        <w:rPr>
          <w:rFonts w:ascii="Arial" w:hAnsi="Arial" w:cs="Arial"/>
          <w:shd w:val="clear" w:color="auto" w:fill="FFFFFF"/>
          <w:lang w:eastAsia="en-GB"/>
        </w:rPr>
        <w:t>.</w:t>
      </w:r>
    </w:p>
    <w:p w14:paraId="694F5564" w14:textId="18AECB53" w:rsidR="00652E35" w:rsidRPr="000417FB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shd w:val="clear" w:color="auto" w:fill="FFFFFF"/>
          <w:lang w:eastAsia="en-GB"/>
        </w:rPr>
        <w:t>Support the development of safeguarding resources and content for clubs and volunteers, working alongside the BDA Education Officer.</w:t>
      </w:r>
    </w:p>
    <w:p w14:paraId="04BAF06B" w14:textId="21DBD0B0" w:rsidR="000417FB" w:rsidRPr="00652E35" w:rsidRDefault="000417FB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shd w:val="clear" w:color="auto" w:fill="FFFFFF"/>
          <w:lang w:eastAsia="en-GB"/>
        </w:rPr>
        <w:t xml:space="preserve">Develop and maintain a </w:t>
      </w:r>
      <w:r w:rsidR="00B56D2E">
        <w:rPr>
          <w:rFonts w:ascii="Arial" w:hAnsi="Arial" w:cs="Arial"/>
          <w:shd w:val="clear" w:color="auto" w:fill="FFFFFF"/>
          <w:lang w:eastAsia="en-GB"/>
        </w:rPr>
        <w:t xml:space="preserve">central </w:t>
      </w:r>
      <w:r>
        <w:rPr>
          <w:rFonts w:ascii="Arial" w:hAnsi="Arial" w:cs="Arial"/>
          <w:shd w:val="clear" w:color="auto" w:fill="FFFFFF"/>
          <w:lang w:eastAsia="en-GB"/>
        </w:rPr>
        <w:t>safeguarding database</w:t>
      </w:r>
      <w:r w:rsidR="00B01029">
        <w:rPr>
          <w:rFonts w:ascii="Arial" w:hAnsi="Arial" w:cs="Arial"/>
          <w:shd w:val="clear" w:color="auto" w:fill="FFFFFF"/>
          <w:lang w:eastAsia="en-GB"/>
        </w:rPr>
        <w:t>,</w:t>
      </w:r>
      <w:r>
        <w:rPr>
          <w:rFonts w:ascii="Arial" w:hAnsi="Arial" w:cs="Arial"/>
          <w:shd w:val="clear" w:color="auto" w:fill="FFFFFF"/>
          <w:lang w:eastAsia="en-GB"/>
        </w:rPr>
        <w:t xml:space="preserve"> detailing cases as appropriate. </w:t>
      </w:r>
    </w:p>
    <w:p w14:paraId="238BDBE2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lastRenderedPageBreak/>
        <w:t>Oversee the administration of the Safeguarding Steering Group.</w:t>
      </w:r>
    </w:p>
    <w:p w14:paraId="779DCB0F" w14:textId="796F2242" w:rsidR="00652E35" w:rsidRPr="00652E35" w:rsidRDefault="000124FB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Manage</w:t>
      </w:r>
      <w:r w:rsidR="00652E35" w:rsidRPr="00652E35">
        <w:rPr>
          <w:rFonts w:ascii="Arial" w:hAnsi="Arial" w:cs="Arial"/>
          <w:lang w:eastAsia="en-GB"/>
        </w:rPr>
        <w:t xml:space="preserve"> any referrals</w:t>
      </w:r>
      <w:r>
        <w:rPr>
          <w:rFonts w:ascii="Arial" w:hAnsi="Arial" w:cs="Arial"/>
          <w:lang w:eastAsia="en-GB"/>
        </w:rPr>
        <w:t>, in collaboration with the NGB’s,</w:t>
      </w:r>
      <w:r w:rsidR="00652E35" w:rsidRPr="00652E35">
        <w:rPr>
          <w:rFonts w:ascii="Arial" w:hAnsi="Arial" w:cs="Arial"/>
          <w:lang w:eastAsia="en-GB"/>
        </w:rPr>
        <w:t xml:space="preserve"> to </w:t>
      </w:r>
      <w:r>
        <w:rPr>
          <w:rFonts w:ascii="Arial" w:hAnsi="Arial" w:cs="Arial"/>
          <w:lang w:eastAsia="en-GB"/>
        </w:rPr>
        <w:t>social care services, statutory agencies and police, where relevant.</w:t>
      </w:r>
      <w:r w:rsidRPr="00652E35">
        <w:rPr>
          <w:rFonts w:ascii="Arial" w:hAnsi="Arial" w:cs="Arial"/>
          <w:lang w:eastAsia="en-GB"/>
        </w:rPr>
        <w:t xml:space="preserve"> </w:t>
      </w:r>
    </w:p>
    <w:p w14:paraId="7B83EACB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Represent the organisation at external meetings related to safeguarding, including the NSPCC/CPSU/Ann Craft Trust safeguarding lead officers’ meetings.</w:t>
      </w:r>
    </w:p>
    <w:p w14:paraId="0A540ACF" w14:textId="086100EA" w:rsidR="00652E35" w:rsidRPr="00652E35" w:rsidRDefault="00652E35" w:rsidP="009B0544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 xml:space="preserve">Provide safeguarding advice to Coach Bowls to support the development of their training. </w:t>
      </w:r>
    </w:p>
    <w:p w14:paraId="552F5CB2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Advise on the organisation’s safeguarding training needs and the development of its safeguarding training strategy.</w:t>
      </w:r>
    </w:p>
    <w:p w14:paraId="15040D08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Support the Safeguarding Case Management Group with all meeting arrangements, logistics and support the communication of all decisions of any risk management actions.</w:t>
      </w:r>
    </w:p>
    <w:p w14:paraId="5774A2C1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 xml:space="preserve">Play a lead role in maintaining and reviewing the organisation’s Safeguarding Action Plan. </w:t>
      </w:r>
    </w:p>
    <w:p w14:paraId="30949E74" w14:textId="12D07BE8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Ensure</w:t>
      </w:r>
      <w:r w:rsidR="000124FB">
        <w:rPr>
          <w:rFonts w:ascii="Arial" w:hAnsi="Arial" w:cs="Arial"/>
          <w:lang w:eastAsia="en-GB"/>
        </w:rPr>
        <w:t xml:space="preserve"> the Standards for</w:t>
      </w:r>
      <w:r w:rsidRPr="00652E35">
        <w:rPr>
          <w:rFonts w:ascii="Arial" w:hAnsi="Arial" w:cs="Arial"/>
          <w:lang w:eastAsia="en-GB"/>
        </w:rPr>
        <w:t xml:space="preserve"> </w:t>
      </w:r>
      <w:r w:rsidR="000124FB">
        <w:rPr>
          <w:rFonts w:ascii="Arial" w:hAnsi="Arial" w:cs="Arial"/>
          <w:lang w:eastAsia="en-GB"/>
        </w:rPr>
        <w:t>S</w:t>
      </w:r>
      <w:r w:rsidRPr="00652E35">
        <w:rPr>
          <w:rFonts w:ascii="Arial" w:hAnsi="Arial" w:cs="Arial"/>
          <w:lang w:eastAsia="en-GB"/>
        </w:rPr>
        <w:t>afeguarding</w:t>
      </w:r>
      <w:r w:rsidR="000124FB">
        <w:rPr>
          <w:rFonts w:ascii="Arial" w:hAnsi="Arial" w:cs="Arial"/>
          <w:lang w:eastAsia="en-GB"/>
        </w:rPr>
        <w:t xml:space="preserve"> and protecting Children in Sport (CPSU) </w:t>
      </w:r>
      <w:r w:rsidRPr="00652E35">
        <w:rPr>
          <w:rFonts w:ascii="Arial" w:hAnsi="Arial" w:cs="Arial"/>
          <w:lang w:eastAsia="en-GB"/>
        </w:rPr>
        <w:t xml:space="preserve">are met and maintained. </w:t>
      </w:r>
    </w:p>
    <w:p w14:paraId="508FA7E6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Keep own knowledge and skills up to date.</w:t>
      </w:r>
    </w:p>
    <w:p w14:paraId="322901A4" w14:textId="15315E6D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 xml:space="preserve">Support the </w:t>
      </w:r>
      <w:r w:rsidR="002043CD">
        <w:rPr>
          <w:rFonts w:ascii="Arial" w:hAnsi="Arial" w:cs="Arial"/>
          <w:lang w:eastAsia="en-GB"/>
        </w:rPr>
        <w:t>Finance and Governance Manager</w:t>
      </w:r>
      <w:r w:rsidRPr="00652E35">
        <w:rPr>
          <w:rFonts w:ascii="Arial" w:hAnsi="Arial" w:cs="Arial"/>
          <w:lang w:eastAsia="en-GB"/>
        </w:rPr>
        <w:t xml:space="preserve"> with the coordination and dissemination of safeguarding policy, procedures, and resources throughout the organisation. </w:t>
      </w:r>
    </w:p>
    <w:p w14:paraId="6A30B74F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Develop and maintain effective working relationships with key staff members across all bowls NGBs and partnership organisations.</w:t>
      </w:r>
    </w:p>
    <w:p w14:paraId="69F53D85" w14:textId="77777777" w:rsidR="00652E35" w:rsidRPr="00652E35" w:rsidRDefault="00652E35" w:rsidP="00652E35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>To comply with all company policies and procedures, including Safeguarding, Equal opportunities and Health and Safety regulations.</w:t>
      </w:r>
    </w:p>
    <w:p w14:paraId="7161496E" w14:textId="77777777" w:rsidR="00C7572A" w:rsidRDefault="00652E35" w:rsidP="00C7572A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 xml:space="preserve">To support the work of the BDA team and contribute to its overall success. </w:t>
      </w:r>
    </w:p>
    <w:p w14:paraId="6C61A058" w14:textId="77777777" w:rsidR="001245DB" w:rsidRDefault="00C7572A" w:rsidP="001245DB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C7572A">
        <w:rPr>
          <w:rFonts w:ascii="Arial" w:hAnsi="Arial" w:cs="Arial"/>
        </w:rPr>
        <w:t xml:space="preserve">Prepare regular progress reports, updates and action plans for internal department communication, the </w:t>
      </w:r>
      <w:r w:rsidR="00583ED3">
        <w:rPr>
          <w:rFonts w:ascii="Arial" w:hAnsi="Arial" w:cs="Arial"/>
        </w:rPr>
        <w:t>BDA</w:t>
      </w:r>
      <w:r w:rsidRPr="00C7572A">
        <w:rPr>
          <w:rFonts w:ascii="Arial" w:hAnsi="Arial" w:cs="Arial"/>
        </w:rPr>
        <w:t xml:space="preserve"> Executive Team and </w:t>
      </w:r>
      <w:r w:rsidR="00583ED3">
        <w:rPr>
          <w:rFonts w:ascii="Arial" w:hAnsi="Arial" w:cs="Arial"/>
        </w:rPr>
        <w:t>BDA</w:t>
      </w:r>
      <w:r w:rsidRPr="00C7572A">
        <w:rPr>
          <w:rFonts w:ascii="Arial" w:hAnsi="Arial" w:cs="Arial"/>
        </w:rPr>
        <w:t xml:space="preserve"> Board as required. </w:t>
      </w:r>
    </w:p>
    <w:p w14:paraId="57A00FFF" w14:textId="151BC66C" w:rsidR="001245DB" w:rsidRPr="001245DB" w:rsidRDefault="001245DB" w:rsidP="001245DB">
      <w:pPr>
        <w:numPr>
          <w:ilvl w:val="0"/>
          <w:numId w:val="29"/>
        </w:numPr>
        <w:spacing w:before="80" w:after="0" w:line="240" w:lineRule="auto"/>
        <w:ind w:left="482" w:hanging="425"/>
        <w:rPr>
          <w:rFonts w:ascii="Arial" w:hAnsi="Arial" w:cs="Arial"/>
          <w:lang w:eastAsia="en-GB"/>
        </w:rPr>
      </w:pPr>
      <w:r w:rsidRPr="001245DB">
        <w:rPr>
          <w:rFonts w:ascii="Arial" w:hAnsi="Arial" w:cs="Arial"/>
          <w:lang w:val="en-US"/>
        </w:rPr>
        <w:t xml:space="preserve">Undertake any other duties as may be required from time to time that are consistent with the responsibilities of the post and the needs of </w:t>
      </w:r>
      <w:r>
        <w:rPr>
          <w:rFonts w:ascii="Arial" w:hAnsi="Arial" w:cs="Arial"/>
          <w:lang w:val="en-US"/>
        </w:rPr>
        <w:t>the BDA.</w:t>
      </w:r>
    </w:p>
    <w:p w14:paraId="3C0F56DE" w14:textId="77777777" w:rsidR="001245DB" w:rsidRDefault="001245DB" w:rsidP="00652E35">
      <w:pPr>
        <w:keepNext/>
        <w:spacing w:after="0" w:line="240" w:lineRule="auto"/>
        <w:outlineLvl w:val="0"/>
        <w:rPr>
          <w:rFonts w:ascii="Arial" w:hAnsi="Arial" w:cs="Arial"/>
          <w:b/>
          <w:lang w:eastAsia="en-GB"/>
        </w:rPr>
      </w:pPr>
    </w:p>
    <w:p w14:paraId="230B574A" w14:textId="3292929D" w:rsidR="00652E35" w:rsidRPr="00652E35" w:rsidRDefault="00652E35" w:rsidP="00652E35">
      <w:pPr>
        <w:keepNext/>
        <w:spacing w:after="0" w:line="240" w:lineRule="auto"/>
        <w:outlineLvl w:val="0"/>
        <w:rPr>
          <w:rFonts w:ascii="Arial" w:hAnsi="Arial" w:cs="Arial"/>
          <w:b/>
          <w:lang w:eastAsia="en-GB"/>
        </w:rPr>
      </w:pPr>
      <w:r w:rsidRPr="00652E35">
        <w:rPr>
          <w:rFonts w:ascii="Arial" w:hAnsi="Arial" w:cs="Arial"/>
          <w:b/>
          <w:lang w:eastAsia="en-GB"/>
        </w:rPr>
        <w:t>PERSON SPECIFICATION</w:t>
      </w:r>
    </w:p>
    <w:p w14:paraId="4B89164B" w14:textId="75FB0877" w:rsidR="00652E35" w:rsidRPr="00652E35" w:rsidRDefault="00652E35" w:rsidP="00652E35">
      <w:pPr>
        <w:spacing w:after="0" w:line="240" w:lineRule="auto"/>
        <w:rPr>
          <w:rFonts w:ascii="Arial" w:hAnsi="Arial" w:cs="Arial"/>
          <w:lang w:eastAsia="en-GB"/>
        </w:rPr>
      </w:pPr>
      <w:r w:rsidRPr="00652E35">
        <w:rPr>
          <w:rFonts w:ascii="Arial" w:hAnsi="Arial" w:cs="Arial"/>
          <w:lang w:eastAsia="en-GB"/>
        </w:rPr>
        <w:tab/>
      </w:r>
      <w:r w:rsidRPr="00652E35">
        <w:rPr>
          <w:rFonts w:ascii="Arial" w:hAnsi="Arial" w:cs="Arial"/>
          <w:lang w:eastAsia="en-GB"/>
        </w:rPr>
        <w:tab/>
      </w:r>
      <w:r w:rsidRPr="00652E35">
        <w:rPr>
          <w:rFonts w:ascii="Arial" w:hAnsi="Arial" w:cs="Arial"/>
          <w:lang w:eastAsia="en-GB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58"/>
        <w:gridCol w:w="2810"/>
      </w:tblGrid>
      <w:tr w:rsidR="00652E35" w:rsidRPr="00652E35" w14:paraId="4D7E1455" w14:textId="77777777" w:rsidTr="00286218">
        <w:trPr>
          <w:jc w:val="center"/>
        </w:trPr>
        <w:tc>
          <w:tcPr>
            <w:tcW w:w="1980" w:type="dxa"/>
          </w:tcPr>
          <w:p w14:paraId="6529209F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lang w:eastAsia="en-GB"/>
              </w:rPr>
            </w:pPr>
          </w:p>
        </w:tc>
        <w:tc>
          <w:tcPr>
            <w:tcW w:w="2858" w:type="dxa"/>
          </w:tcPr>
          <w:p w14:paraId="75D56ABF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 w:rsidRPr="00652E35">
              <w:rPr>
                <w:rFonts w:ascii="Arial" w:hAnsi="Arial" w:cs="Arial"/>
                <w:b/>
                <w:bCs/>
                <w:lang w:eastAsia="en-GB"/>
              </w:rPr>
              <w:t>Essential</w:t>
            </w:r>
          </w:p>
        </w:tc>
        <w:tc>
          <w:tcPr>
            <w:tcW w:w="2810" w:type="dxa"/>
          </w:tcPr>
          <w:p w14:paraId="176D0C50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bCs/>
                <w:lang w:eastAsia="en-GB"/>
              </w:rPr>
            </w:pPr>
            <w:r w:rsidRPr="00652E35">
              <w:rPr>
                <w:rFonts w:ascii="Arial" w:hAnsi="Arial" w:cs="Arial"/>
                <w:b/>
                <w:bCs/>
                <w:lang w:eastAsia="en-GB"/>
              </w:rPr>
              <w:t>Desirable</w:t>
            </w:r>
          </w:p>
        </w:tc>
      </w:tr>
      <w:tr w:rsidR="00652E35" w:rsidRPr="00652E35" w14:paraId="49046BC5" w14:textId="77777777" w:rsidTr="00286218">
        <w:trPr>
          <w:jc w:val="center"/>
        </w:trPr>
        <w:tc>
          <w:tcPr>
            <w:tcW w:w="1980" w:type="dxa"/>
          </w:tcPr>
          <w:p w14:paraId="78DECE5A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14:paraId="169F4BDB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lang w:eastAsia="en-GB"/>
              </w:rPr>
            </w:pPr>
            <w:r w:rsidRPr="00652E35">
              <w:rPr>
                <w:rFonts w:ascii="Arial" w:hAnsi="Arial" w:cs="Arial"/>
                <w:b/>
                <w:lang w:eastAsia="en-GB"/>
              </w:rPr>
              <w:t>Experience</w:t>
            </w:r>
          </w:p>
          <w:p w14:paraId="782DDF74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58" w:type="dxa"/>
          </w:tcPr>
          <w:p w14:paraId="12E26F9C" w14:textId="77777777" w:rsidR="00652E35" w:rsidRPr="00652E35" w:rsidRDefault="00652E35" w:rsidP="00652E35">
            <w:pPr>
              <w:spacing w:after="0" w:line="240" w:lineRule="auto"/>
              <w:ind w:left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3E080ED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Good knowledge of legislation, government guidance and national framework for safeguarding children and adults at risk.</w:t>
            </w:r>
          </w:p>
          <w:p w14:paraId="26BEC1FE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F24E218" w14:textId="54AEC5C4" w:rsidR="00652E35" w:rsidRPr="00652E35" w:rsidRDefault="00632B12" w:rsidP="00652E35">
            <w:pPr>
              <w:numPr>
                <w:ilvl w:val="0"/>
                <w:numId w:val="32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Experience in case management</w:t>
            </w:r>
            <w:r w:rsidR="00652E35" w:rsidRPr="00652E35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4502B518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3EA35A9" w14:textId="77777777" w:rsidR="00652E35" w:rsidRPr="00652E35" w:rsidRDefault="00652E35" w:rsidP="00652E35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/>
                <w:sz w:val="20"/>
                <w:szCs w:val="20"/>
                <w:lang w:eastAsia="en-GB"/>
              </w:rPr>
              <w:t xml:space="preserve">An understanding of the needs of sports clubs and </w:t>
            </w:r>
            <w:r w:rsidRPr="00652E35">
              <w:rPr>
                <w:rFonts w:ascii="Arial" w:hAnsi="Arial"/>
                <w:sz w:val="20"/>
                <w:szCs w:val="20"/>
                <w:lang w:eastAsia="en-GB"/>
              </w:rPr>
              <w:lastRenderedPageBreak/>
              <w:t>the challenges that they face.</w:t>
            </w:r>
          </w:p>
          <w:p w14:paraId="1B194301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left="-59"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32C3017" w14:textId="77777777" w:rsidR="00652E35" w:rsidRPr="00652E35" w:rsidRDefault="00652E35" w:rsidP="00652E35">
            <w:pPr>
              <w:numPr>
                <w:ilvl w:val="0"/>
                <w:numId w:val="32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Ability to develop and review national level policy, guidance and resources.</w:t>
            </w:r>
          </w:p>
          <w:p w14:paraId="413DBB12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83E7DC6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Experience of working with volunteers.</w:t>
            </w: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106C05C6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Knowledge and awareness of adults at risk and disability agendas and how to apply appropriate safeguarding processes for these groups.</w:t>
            </w:r>
          </w:p>
          <w:p w14:paraId="1B2645B0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10" w:type="dxa"/>
          </w:tcPr>
          <w:p w14:paraId="264C32BA" w14:textId="77777777" w:rsidR="00652E35" w:rsidRPr="00652E35" w:rsidRDefault="00652E35" w:rsidP="00652E35">
            <w:pPr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14:paraId="5442CF7A" w14:textId="2C59A995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Experience working in a</w:t>
            </w:r>
            <w:r w:rsidR="00632B12">
              <w:rPr>
                <w:rFonts w:ascii="Arial" w:hAnsi="Arial" w:cs="Arial"/>
                <w:sz w:val="20"/>
                <w:szCs w:val="20"/>
                <w:lang w:eastAsia="en-GB"/>
              </w:rPr>
              <w:t>n NGB as a lead safeguarding officer and/or within a</w:t>
            </w: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matrix stakeholder environment</w:t>
            </w:r>
            <w:r w:rsidRPr="00652E35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.</w:t>
            </w:r>
          </w:p>
          <w:p w14:paraId="221E6738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36A9867" w14:textId="77777777" w:rsidR="00652E35" w:rsidRPr="00652E35" w:rsidRDefault="00652E35" w:rsidP="00652E35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Track record of meeting targets, ideally in the sport sector.</w:t>
            </w:r>
          </w:p>
          <w:p w14:paraId="2B655EB7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AEF6E44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Knowledge and understanding of data collection.</w:t>
            </w:r>
          </w:p>
          <w:p w14:paraId="7E661418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D1DE46A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Experience of project management techniques.</w:t>
            </w:r>
          </w:p>
          <w:p w14:paraId="6ED08E8C" w14:textId="77777777" w:rsidR="00652E35" w:rsidRPr="00652E35" w:rsidRDefault="00652E35" w:rsidP="00652E3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1F97B1B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Understanding of the principles of equality and safeguarding in a sporting environment.</w:t>
            </w:r>
          </w:p>
          <w:p w14:paraId="6AF4AA86" w14:textId="77777777" w:rsidR="00652E35" w:rsidRPr="00652E35" w:rsidRDefault="00652E35" w:rsidP="00652E3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73ED037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Evidence of having worked with disabled participants.</w:t>
            </w:r>
          </w:p>
          <w:p w14:paraId="4FC6996F" w14:textId="77777777" w:rsidR="00652E35" w:rsidRPr="00652E35" w:rsidRDefault="00652E35" w:rsidP="00652E3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0F90DCB" w14:textId="77777777" w:rsidR="00652E35" w:rsidRPr="00652E35" w:rsidRDefault="00652E35" w:rsidP="00652E35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Ability to drive and support implementation of strategies and programmes across the sport to ensure appropriate working practices are embedded.</w:t>
            </w:r>
          </w:p>
          <w:p w14:paraId="3D92EFC0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52E35" w:rsidRPr="00652E35" w14:paraId="5BC77C3F" w14:textId="77777777" w:rsidTr="00286218">
        <w:trPr>
          <w:trHeight w:val="132"/>
          <w:jc w:val="center"/>
        </w:trPr>
        <w:tc>
          <w:tcPr>
            <w:tcW w:w="1980" w:type="dxa"/>
          </w:tcPr>
          <w:p w14:paraId="49A7484C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lang w:eastAsia="en-GB"/>
              </w:rPr>
            </w:pPr>
          </w:p>
          <w:p w14:paraId="318D5C62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b/>
                <w:lang w:eastAsia="en-GB"/>
              </w:rPr>
              <w:t>Education and Training</w:t>
            </w:r>
          </w:p>
        </w:tc>
        <w:tc>
          <w:tcPr>
            <w:tcW w:w="2858" w:type="dxa"/>
          </w:tcPr>
          <w:p w14:paraId="171DEE1A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2440E65" w14:textId="1842575C" w:rsidR="00652E35" w:rsidRPr="00652E35" w:rsidRDefault="00652E35" w:rsidP="00652E35">
            <w:pPr>
              <w:numPr>
                <w:ilvl w:val="0"/>
                <w:numId w:val="31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Relevant training in safeguarding.</w:t>
            </w:r>
          </w:p>
          <w:p w14:paraId="37E92650" w14:textId="77777777" w:rsidR="00652E35" w:rsidRPr="00652E35" w:rsidRDefault="00652E35" w:rsidP="00652E35">
            <w:pPr>
              <w:tabs>
                <w:tab w:val="num" w:pos="301"/>
                <w:tab w:val="num" w:pos="360"/>
              </w:tabs>
              <w:spacing w:after="0" w:line="240" w:lineRule="auto"/>
              <w:ind w:left="301"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66F9B04" w14:textId="441E2B9B" w:rsidR="00652E35" w:rsidRDefault="00652E35" w:rsidP="00652E35">
            <w:pPr>
              <w:numPr>
                <w:ilvl w:val="0"/>
                <w:numId w:val="31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 commitment to continued professional development.</w:t>
            </w:r>
          </w:p>
          <w:p w14:paraId="547BA237" w14:textId="77777777" w:rsidR="000124FB" w:rsidRPr="00652E35" w:rsidRDefault="000124FB" w:rsidP="000124FB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29A94AA" w14:textId="1FE2C40D" w:rsidR="00652E35" w:rsidRPr="00652E35" w:rsidRDefault="00652E35" w:rsidP="00652E35">
            <w:pPr>
              <w:numPr>
                <w:ilvl w:val="0"/>
                <w:numId w:val="31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 xml:space="preserve">Competence in common IT applications including </w:t>
            </w:r>
          </w:p>
          <w:p w14:paraId="7F45F7AD" w14:textId="7069D693" w:rsidR="00652E35" w:rsidRPr="00652E35" w:rsidRDefault="00652E35" w:rsidP="00652E35">
            <w:pPr>
              <w:tabs>
                <w:tab w:val="num" w:pos="301"/>
                <w:tab w:val="num" w:pos="360"/>
              </w:tabs>
              <w:spacing w:after="0" w:line="240" w:lineRule="auto"/>
              <w:ind w:left="301"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 xml:space="preserve">      spreadsheets, databases,</w:t>
            </w:r>
            <w:r w:rsidR="00A53C44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A53C44">
              <w:rPr>
                <w:rFonts w:ascii="Arial" w:hAnsi="Arial" w:cs="Arial"/>
                <w:sz w:val="20"/>
                <w:szCs w:val="20"/>
                <w:lang w:eastAsia="en-GB"/>
              </w:rPr>
              <w:t>p</w:t>
            </w: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owerpoint</w:t>
            </w:r>
            <w:proofErr w:type="spellEnd"/>
            <w:r w:rsidR="00523DFB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and Office 365</w:t>
            </w: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3A3B915A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10" w:type="dxa"/>
          </w:tcPr>
          <w:p w14:paraId="1A43EAA9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A8E1B61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8BD24BD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B3751F6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4500209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C6B11E5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29A7D58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52E35" w:rsidRPr="00652E35" w14:paraId="35A5EE68" w14:textId="77777777" w:rsidTr="00286218">
        <w:trPr>
          <w:jc w:val="center"/>
        </w:trPr>
        <w:tc>
          <w:tcPr>
            <w:tcW w:w="1980" w:type="dxa"/>
          </w:tcPr>
          <w:p w14:paraId="0EF67094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14:paraId="1F49A2A1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lang w:eastAsia="en-GB"/>
              </w:rPr>
            </w:pPr>
            <w:r w:rsidRPr="00652E35">
              <w:rPr>
                <w:rFonts w:ascii="Arial" w:hAnsi="Arial" w:cs="Arial"/>
                <w:b/>
                <w:lang w:eastAsia="en-GB"/>
              </w:rPr>
              <w:t>Special Aptitudes</w:t>
            </w:r>
          </w:p>
          <w:p w14:paraId="66F0AB31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858" w:type="dxa"/>
          </w:tcPr>
          <w:p w14:paraId="39E45330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75830DB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1"/>
                <w:tab w:val="num" w:pos="360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The ability to work appropriately on own initiative and as a member of a team.</w:t>
            </w:r>
          </w:p>
          <w:p w14:paraId="5D5701EC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DF195B2" w14:textId="77777777" w:rsidR="00652E35" w:rsidRPr="00652E35" w:rsidRDefault="00652E35" w:rsidP="00652E35">
            <w:pPr>
              <w:numPr>
                <w:ilvl w:val="0"/>
                <w:numId w:val="30"/>
              </w:numPr>
              <w:tabs>
                <w:tab w:val="num" w:pos="301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Excellent communication and interpersonal skills to include influencing.</w:t>
            </w:r>
          </w:p>
          <w:p w14:paraId="6808BB22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1FFEFBA" w14:textId="77777777" w:rsidR="00652E35" w:rsidRPr="00652E35" w:rsidRDefault="00652E35" w:rsidP="00652E35">
            <w:pPr>
              <w:numPr>
                <w:ilvl w:val="0"/>
                <w:numId w:val="30"/>
              </w:numPr>
              <w:tabs>
                <w:tab w:val="num" w:pos="301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Ability to prioritise and work to deadlines.</w:t>
            </w:r>
          </w:p>
          <w:p w14:paraId="429C8D62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AE8C824" w14:textId="77777777" w:rsidR="00652E35" w:rsidRPr="00652E35" w:rsidRDefault="00652E35" w:rsidP="00652E35">
            <w:pPr>
              <w:numPr>
                <w:ilvl w:val="0"/>
                <w:numId w:val="30"/>
              </w:numPr>
              <w:tabs>
                <w:tab w:val="num" w:pos="301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Ability to lead as well as support projects.</w:t>
            </w:r>
          </w:p>
          <w:p w14:paraId="1F52B0E5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2591449" w14:textId="77777777" w:rsidR="00652E35" w:rsidRPr="00652E35" w:rsidRDefault="00652E35" w:rsidP="00652E35">
            <w:pPr>
              <w:numPr>
                <w:ilvl w:val="0"/>
                <w:numId w:val="30"/>
              </w:numPr>
              <w:tabs>
                <w:tab w:val="num" w:pos="301"/>
              </w:tabs>
              <w:spacing w:after="0" w:line="240" w:lineRule="auto"/>
              <w:ind w:left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Flexible outlook, able to adjust to changing priorities and focuses.</w:t>
            </w:r>
          </w:p>
          <w:p w14:paraId="6E6C1F37" w14:textId="77777777" w:rsidR="00652E35" w:rsidRPr="00652E35" w:rsidRDefault="00652E35" w:rsidP="00652E35">
            <w:pPr>
              <w:tabs>
                <w:tab w:val="num" w:pos="301"/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10" w:type="dxa"/>
          </w:tcPr>
          <w:p w14:paraId="44F673FF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DCCD095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1"/>
              </w:tabs>
              <w:spacing w:after="0" w:line="240" w:lineRule="auto"/>
              <w:ind w:left="301" w:hanging="301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Knowledge and understanding of equality and diversity.</w:t>
            </w:r>
          </w:p>
          <w:p w14:paraId="756AC0E3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B76BFB9" w14:textId="77777777" w:rsidR="00652E35" w:rsidRPr="00652E35" w:rsidRDefault="00652E35" w:rsidP="00652E35">
            <w:pPr>
              <w:spacing w:after="0" w:line="240" w:lineRule="auto"/>
              <w:ind w:left="63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52E35" w:rsidRPr="00652E35" w14:paraId="335692BC" w14:textId="77777777" w:rsidTr="00286218">
        <w:trPr>
          <w:jc w:val="center"/>
        </w:trPr>
        <w:tc>
          <w:tcPr>
            <w:tcW w:w="1980" w:type="dxa"/>
          </w:tcPr>
          <w:p w14:paraId="39B7C939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14:paraId="5AAF6772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lang w:eastAsia="en-GB"/>
              </w:rPr>
            </w:pPr>
            <w:r w:rsidRPr="00652E35">
              <w:rPr>
                <w:rFonts w:ascii="Arial" w:hAnsi="Arial" w:cs="Arial"/>
                <w:b/>
                <w:lang w:eastAsia="en-GB"/>
              </w:rPr>
              <w:t>Other Considerations</w:t>
            </w:r>
          </w:p>
          <w:p w14:paraId="16207528" w14:textId="77777777" w:rsidR="00652E35" w:rsidRPr="00652E35" w:rsidRDefault="00652E35" w:rsidP="00652E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858" w:type="dxa"/>
          </w:tcPr>
          <w:p w14:paraId="763B32DB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81AE5A8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9"/>
                <w:tab w:val="num" w:pos="360"/>
              </w:tabs>
              <w:spacing w:after="0" w:line="240" w:lineRule="auto"/>
              <w:ind w:hanging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Passionate about sport.</w:t>
            </w:r>
          </w:p>
          <w:p w14:paraId="1AE93FAA" w14:textId="77777777" w:rsidR="00652E35" w:rsidRPr="00652E35" w:rsidRDefault="00652E35" w:rsidP="00652E35">
            <w:pPr>
              <w:tabs>
                <w:tab w:val="num" w:pos="309"/>
                <w:tab w:val="num" w:pos="360"/>
              </w:tabs>
              <w:spacing w:after="0" w:line="240" w:lineRule="auto"/>
              <w:ind w:hanging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13C2A3D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9"/>
              </w:tabs>
              <w:spacing w:after="0" w:line="240" w:lineRule="auto"/>
              <w:ind w:left="309" w:hanging="309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 willingness to work occasional evenings and weekends.</w:t>
            </w:r>
          </w:p>
          <w:p w14:paraId="7C2D1297" w14:textId="77777777" w:rsidR="00652E35" w:rsidRPr="00652E35" w:rsidRDefault="00652E35" w:rsidP="00652E35">
            <w:pPr>
              <w:tabs>
                <w:tab w:val="num" w:pos="309"/>
                <w:tab w:val="num" w:pos="360"/>
              </w:tabs>
              <w:spacing w:after="0" w:line="240" w:lineRule="auto"/>
              <w:ind w:hanging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82F200B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9"/>
                <w:tab w:val="num" w:pos="360"/>
              </w:tabs>
              <w:spacing w:after="0" w:line="240" w:lineRule="auto"/>
              <w:ind w:left="309" w:hanging="309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Able to travel independently across the country.</w:t>
            </w:r>
          </w:p>
          <w:p w14:paraId="72ED2EAB" w14:textId="77777777" w:rsidR="00652E35" w:rsidRPr="00652E35" w:rsidRDefault="00652E35" w:rsidP="00652E35">
            <w:pPr>
              <w:tabs>
                <w:tab w:val="num" w:pos="309"/>
                <w:tab w:val="num" w:pos="360"/>
              </w:tabs>
              <w:spacing w:after="0" w:line="240" w:lineRule="auto"/>
              <w:ind w:left="720" w:hanging="7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0244CD0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9"/>
                <w:tab w:val="num" w:pos="360"/>
              </w:tabs>
              <w:spacing w:after="0" w:line="240" w:lineRule="auto"/>
              <w:ind w:hanging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Full UK driving license.</w:t>
            </w:r>
          </w:p>
          <w:p w14:paraId="5BA3703F" w14:textId="77777777" w:rsidR="00652E35" w:rsidRPr="00652E35" w:rsidRDefault="00652E35" w:rsidP="00652E35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81612EE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309"/>
                <w:tab w:val="num" w:pos="360"/>
              </w:tabs>
              <w:spacing w:after="0" w:line="240" w:lineRule="auto"/>
              <w:ind w:left="309" w:hanging="309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Willingness to undergo an eligible DBS check (Basic or Enhanced) should it be deemed necessary.</w:t>
            </w:r>
          </w:p>
          <w:p w14:paraId="71E0F978" w14:textId="77777777" w:rsidR="00652E35" w:rsidRPr="00652E35" w:rsidRDefault="00652E35" w:rsidP="00652E35">
            <w:pPr>
              <w:tabs>
                <w:tab w:val="num" w:pos="360"/>
              </w:tabs>
              <w:spacing w:after="0" w:line="240" w:lineRule="auto"/>
              <w:ind w:hanging="36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10" w:type="dxa"/>
          </w:tcPr>
          <w:p w14:paraId="5ECF5598" w14:textId="77777777" w:rsidR="00652E35" w:rsidRPr="00652E35" w:rsidRDefault="00652E35" w:rsidP="00652E35">
            <w:pPr>
              <w:spacing w:after="0" w:line="240" w:lineRule="auto"/>
              <w:ind w:left="265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313A2BA" w14:textId="77777777" w:rsidR="00652E35" w:rsidRPr="00652E35" w:rsidRDefault="00652E35" w:rsidP="00652E35">
            <w:pPr>
              <w:numPr>
                <w:ilvl w:val="0"/>
                <w:numId w:val="33"/>
              </w:numPr>
              <w:tabs>
                <w:tab w:val="num" w:pos="265"/>
              </w:tabs>
              <w:spacing w:after="0" w:line="240" w:lineRule="auto"/>
              <w:ind w:left="265" w:hanging="265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52E35">
              <w:rPr>
                <w:rFonts w:ascii="Arial" w:hAnsi="Arial" w:cs="Arial"/>
                <w:sz w:val="20"/>
                <w:szCs w:val="20"/>
                <w:lang w:eastAsia="en-GB"/>
              </w:rPr>
              <w:t>A personal commitment to promotion of sport and active recreation.</w:t>
            </w:r>
          </w:p>
        </w:tc>
      </w:tr>
    </w:tbl>
    <w:p w14:paraId="7E6EA06C" w14:textId="77777777" w:rsidR="004069A2" w:rsidRPr="008E2616" w:rsidRDefault="004069A2" w:rsidP="00916271">
      <w:pPr>
        <w:ind w:right="-165"/>
        <w:jc w:val="both"/>
        <w:rPr>
          <w:rFonts w:eastAsiaTheme="minorHAnsi"/>
        </w:rPr>
      </w:pPr>
    </w:p>
    <w:sectPr w:rsidR="004069A2" w:rsidRPr="008E26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5B04B" w14:textId="77777777" w:rsidR="00AA6C1F" w:rsidRDefault="00AA6C1F" w:rsidP="009144C5">
      <w:pPr>
        <w:spacing w:after="0" w:line="240" w:lineRule="auto"/>
      </w:pPr>
      <w:r>
        <w:separator/>
      </w:r>
    </w:p>
  </w:endnote>
  <w:endnote w:type="continuationSeparator" w:id="0">
    <w:p w14:paraId="56950B10" w14:textId="77777777" w:rsidR="00AA6C1F" w:rsidRDefault="00AA6C1F" w:rsidP="0091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741235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4"/>
        <w:szCs w:val="24"/>
      </w:rPr>
    </w:sdtEndPr>
    <w:sdtContent>
      <w:p w14:paraId="2C8F5DD7" w14:textId="1D49790B" w:rsidR="00286218" w:rsidRPr="009144C5" w:rsidRDefault="00286218" w:rsidP="009144C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4"/>
            <w:szCs w:val="24"/>
          </w:rPr>
        </w:pPr>
        <w:r w:rsidRPr="009144C5">
          <w:rPr>
            <w:rStyle w:val="PageNumber"/>
            <w:rFonts w:ascii="Arial" w:hAnsi="Arial" w:cs="Arial"/>
            <w:sz w:val="24"/>
            <w:szCs w:val="24"/>
          </w:rPr>
          <w:fldChar w:fldCharType="begin"/>
        </w:r>
        <w:r w:rsidRPr="009144C5">
          <w:rPr>
            <w:rStyle w:val="PageNumber"/>
            <w:rFonts w:ascii="Arial" w:hAnsi="Arial" w:cs="Arial"/>
            <w:sz w:val="24"/>
            <w:szCs w:val="24"/>
          </w:rPr>
          <w:instrText xml:space="preserve"> PAGE </w:instrText>
        </w:r>
        <w:r w:rsidRPr="009144C5">
          <w:rPr>
            <w:rStyle w:val="PageNumber"/>
            <w:rFonts w:ascii="Arial" w:hAnsi="Arial" w:cs="Arial"/>
            <w:sz w:val="24"/>
            <w:szCs w:val="24"/>
          </w:rPr>
          <w:fldChar w:fldCharType="separate"/>
        </w:r>
        <w:r w:rsidR="00941003">
          <w:rPr>
            <w:rStyle w:val="PageNumber"/>
            <w:rFonts w:ascii="Arial" w:hAnsi="Arial" w:cs="Arial"/>
            <w:noProof/>
            <w:sz w:val="24"/>
            <w:szCs w:val="24"/>
          </w:rPr>
          <w:t>4</w:t>
        </w:r>
        <w:r w:rsidRPr="009144C5">
          <w:rPr>
            <w:rStyle w:val="PageNumber"/>
            <w:rFonts w:ascii="Arial" w:hAnsi="Arial" w:cs="Arial"/>
            <w:sz w:val="24"/>
            <w:szCs w:val="24"/>
          </w:rPr>
          <w:fldChar w:fldCharType="end"/>
        </w:r>
      </w:p>
    </w:sdtContent>
  </w:sdt>
  <w:p w14:paraId="5CF45851" w14:textId="0639FA9E" w:rsidR="00286218" w:rsidRDefault="00286218" w:rsidP="009144C5">
    <w:pPr>
      <w:pStyle w:val="Footer"/>
      <w:ind w:hanging="1134"/>
    </w:pPr>
    <w:r w:rsidRPr="00C67CDC">
      <w:rPr>
        <w:noProof/>
      </w:rPr>
      <w:drawing>
        <wp:inline distT="0" distB="0" distL="0" distR="0" wp14:anchorId="79503425" wp14:editId="193A7131">
          <wp:extent cx="7239600" cy="99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600" cy="99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3BFC0" w14:textId="77777777" w:rsidR="00AA6C1F" w:rsidRDefault="00AA6C1F" w:rsidP="009144C5">
      <w:pPr>
        <w:spacing w:after="0" w:line="240" w:lineRule="auto"/>
      </w:pPr>
      <w:r>
        <w:separator/>
      </w:r>
    </w:p>
  </w:footnote>
  <w:footnote w:type="continuationSeparator" w:id="0">
    <w:p w14:paraId="69840B4E" w14:textId="77777777" w:rsidR="00AA6C1F" w:rsidRDefault="00AA6C1F" w:rsidP="00914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D7E2" w14:textId="10574E4F" w:rsidR="00286218" w:rsidRDefault="00286218" w:rsidP="009144C5">
    <w:pPr>
      <w:pStyle w:val="Header"/>
      <w:ind w:hanging="1134"/>
    </w:pPr>
    <w:r>
      <w:rPr>
        <w:noProof/>
      </w:rPr>
      <w:drawing>
        <wp:inline distT="0" distB="0" distL="0" distR="0" wp14:anchorId="0063EE44" wp14:editId="06A21034">
          <wp:extent cx="7110000" cy="849600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84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793D"/>
    <w:multiLevelType w:val="hybridMultilevel"/>
    <w:tmpl w:val="E8C0CAE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572F3"/>
    <w:multiLevelType w:val="multilevel"/>
    <w:tmpl w:val="2508FE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1395F"/>
    <w:multiLevelType w:val="multilevel"/>
    <w:tmpl w:val="3EAE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265D78"/>
    <w:multiLevelType w:val="hybridMultilevel"/>
    <w:tmpl w:val="9CB669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B145A"/>
    <w:multiLevelType w:val="hybridMultilevel"/>
    <w:tmpl w:val="C4906E62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05D61442"/>
    <w:multiLevelType w:val="hybridMultilevel"/>
    <w:tmpl w:val="CCEC0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25ADD"/>
    <w:multiLevelType w:val="multilevel"/>
    <w:tmpl w:val="3460C99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AD7AC9"/>
    <w:multiLevelType w:val="hybridMultilevel"/>
    <w:tmpl w:val="3FD4167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45D6AC9"/>
    <w:multiLevelType w:val="multilevel"/>
    <w:tmpl w:val="D7B6FE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C77BF"/>
    <w:multiLevelType w:val="hybridMultilevel"/>
    <w:tmpl w:val="5414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00D5F"/>
    <w:multiLevelType w:val="hybridMultilevel"/>
    <w:tmpl w:val="4C280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27128"/>
    <w:multiLevelType w:val="hybridMultilevel"/>
    <w:tmpl w:val="98C2B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233EB"/>
    <w:multiLevelType w:val="multilevel"/>
    <w:tmpl w:val="FE9441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F3CD5"/>
    <w:multiLevelType w:val="hybridMultilevel"/>
    <w:tmpl w:val="73DE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277B43"/>
    <w:multiLevelType w:val="hybridMultilevel"/>
    <w:tmpl w:val="06FE7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A03AE"/>
    <w:multiLevelType w:val="multilevel"/>
    <w:tmpl w:val="BAE2FCB0"/>
    <w:lvl w:ilvl="0">
      <w:start w:val="3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15928"/>
    <w:multiLevelType w:val="hybridMultilevel"/>
    <w:tmpl w:val="40903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00138"/>
    <w:multiLevelType w:val="hybridMultilevel"/>
    <w:tmpl w:val="FBA0D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43BDE"/>
    <w:multiLevelType w:val="multilevel"/>
    <w:tmpl w:val="D848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E274C4"/>
    <w:multiLevelType w:val="hybridMultilevel"/>
    <w:tmpl w:val="C36A6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445CBD"/>
    <w:multiLevelType w:val="hybridMultilevel"/>
    <w:tmpl w:val="168A27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D65E6"/>
    <w:multiLevelType w:val="hybridMultilevel"/>
    <w:tmpl w:val="F7726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1598B"/>
    <w:multiLevelType w:val="hybridMultilevel"/>
    <w:tmpl w:val="CC346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C0457D"/>
    <w:multiLevelType w:val="hybridMultilevel"/>
    <w:tmpl w:val="7622532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648B7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9275B0"/>
    <w:multiLevelType w:val="multilevel"/>
    <w:tmpl w:val="803CE8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6163F"/>
    <w:multiLevelType w:val="hybridMultilevel"/>
    <w:tmpl w:val="5A8637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C53EB2"/>
    <w:multiLevelType w:val="multilevel"/>
    <w:tmpl w:val="E7B48D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44184"/>
    <w:multiLevelType w:val="multilevel"/>
    <w:tmpl w:val="2E56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287C1C"/>
    <w:multiLevelType w:val="hybridMultilevel"/>
    <w:tmpl w:val="BFC8D2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E6116F"/>
    <w:multiLevelType w:val="hybridMultilevel"/>
    <w:tmpl w:val="E4D8E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FC5A5D"/>
    <w:multiLevelType w:val="hybridMultilevel"/>
    <w:tmpl w:val="21DA07F2"/>
    <w:lvl w:ilvl="0" w:tplc="97A87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7FF3BA0"/>
    <w:multiLevelType w:val="hybridMultilevel"/>
    <w:tmpl w:val="441A0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A651A"/>
    <w:multiLevelType w:val="multilevel"/>
    <w:tmpl w:val="D1DE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1C2543"/>
    <w:multiLevelType w:val="multilevel"/>
    <w:tmpl w:val="5B0089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2"/>
  </w:num>
  <w:num w:numId="4">
    <w:abstractNumId w:val="18"/>
  </w:num>
  <w:num w:numId="5">
    <w:abstractNumId w:val="19"/>
  </w:num>
  <w:num w:numId="6">
    <w:abstractNumId w:val="10"/>
  </w:num>
  <w:num w:numId="7">
    <w:abstractNumId w:val="14"/>
  </w:num>
  <w:num w:numId="8">
    <w:abstractNumId w:val="16"/>
  </w:num>
  <w:num w:numId="9">
    <w:abstractNumId w:val="13"/>
  </w:num>
  <w:num w:numId="10">
    <w:abstractNumId w:val="29"/>
  </w:num>
  <w:num w:numId="11">
    <w:abstractNumId w:val="22"/>
  </w:num>
  <w:num w:numId="12">
    <w:abstractNumId w:val="25"/>
  </w:num>
  <w:num w:numId="13">
    <w:abstractNumId w:val="5"/>
  </w:num>
  <w:num w:numId="14">
    <w:abstractNumId w:val="7"/>
  </w:num>
  <w:num w:numId="15">
    <w:abstractNumId w:val="9"/>
  </w:num>
  <w:num w:numId="16">
    <w:abstractNumId w:val="17"/>
  </w:num>
  <w:num w:numId="17">
    <w:abstractNumId w:val="21"/>
  </w:num>
  <w:num w:numId="18">
    <w:abstractNumId w:val="31"/>
  </w:num>
  <w:num w:numId="19">
    <w:abstractNumId w:val="6"/>
  </w:num>
  <w:num w:numId="20">
    <w:abstractNumId w:val="1"/>
  </w:num>
  <w:num w:numId="21">
    <w:abstractNumId w:val="24"/>
  </w:num>
  <w:num w:numId="22">
    <w:abstractNumId w:val="33"/>
  </w:num>
  <w:num w:numId="23">
    <w:abstractNumId w:val="12"/>
  </w:num>
  <w:num w:numId="24">
    <w:abstractNumId w:val="15"/>
  </w:num>
  <w:num w:numId="25">
    <w:abstractNumId w:val="8"/>
  </w:num>
  <w:num w:numId="26">
    <w:abstractNumId w:val="26"/>
  </w:num>
  <w:num w:numId="27">
    <w:abstractNumId w:val="4"/>
  </w:num>
  <w:num w:numId="28">
    <w:abstractNumId w:val="20"/>
  </w:num>
  <w:num w:numId="29">
    <w:abstractNumId w:val="30"/>
  </w:num>
  <w:num w:numId="30">
    <w:abstractNumId w:val="23"/>
  </w:num>
  <w:num w:numId="31">
    <w:abstractNumId w:val="28"/>
  </w:num>
  <w:num w:numId="32">
    <w:abstractNumId w:val="11"/>
  </w:num>
  <w:num w:numId="33">
    <w:abstractNumId w:val="3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C5"/>
    <w:rsid w:val="00005079"/>
    <w:rsid w:val="000124FB"/>
    <w:rsid w:val="00015891"/>
    <w:rsid w:val="0002766F"/>
    <w:rsid w:val="00040EBE"/>
    <w:rsid w:val="000417FB"/>
    <w:rsid w:val="00044BE0"/>
    <w:rsid w:val="000520F5"/>
    <w:rsid w:val="00057DBB"/>
    <w:rsid w:val="000961D4"/>
    <w:rsid w:val="00122CDA"/>
    <w:rsid w:val="001245DB"/>
    <w:rsid w:val="00144E1C"/>
    <w:rsid w:val="00182EEB"/>
    <w:rsid w:val="00195209"/>
    <w:rsid w:val="002043CD"/>
    <w:rsid w:val="00206AF7"/>
    <w:rsid w:val="002155D6"/>
    <w:rsid w:val="00221074"/>
    <w:rsid w:val="0023045D"/>
    <w:rsid w:val="00241808"/>
    <w:rsid w:val="00263710"/>
    <w:rsid w:val="0028454E"/>
    <w:rsid w:val="00286218"/>
    <w:rsid w:val="00294B14"/>
    <w:rsid w:val="002B6BE7"/>
    <w:rsid w:val="002C493D"/>
    <w:rsid w:val="003044EF"/>
    <w:rsid w:val="00336F49"/>
    <w:rsid w:val="0039258E"/>
    <w:rsid w:val="003C2797"/>
    <w:rsid w:val="003D07D8"/>
    <w:rsid w:val="004069A2"/>
    <w:rsid w:val="00413946"/>
    <w:rsid w:val="004261DC"/>
    <w:rsid w:val="00457DED"/>
    <w:rsid w:val="004803DB"/>
    <w:rsid w:val="00485EC6"/>
    <w:rsid w:val="00496748"/>
    <w:rsid w:val="004B5E43"/>
    <w:rsid w:val="004B6821"/>
    <w:rsid w:val="004C4D06"/>
    <w:rsid w:val="004C646C"/>
    <w:rsid w:val="004C6625"/>
    <w:rsid w:val="00511608"/>
    <w:rsid w:val="005226DC"/>
    <w:rsid w:val="00523DFB"/>
    <w:rsid w:val="00530EF8"/>
    <w:rsid w:val="00532745"/>
    <w:rsid w:val="005346D5"/>
    <w:rsid w:val="00583ED3"/>
    <w:rsid w:val="005853D1"/>
    <w:rsid w:val="0058739A"/>
    <w:rsid w:val="005A5307"/>
    <w:rsid w:val="005A7AD1"/>
    <w:rsid w:val="005F17D7"/>
    <w:rsid w:val="005F2DB0"/>
    <w:rsid w:val="00606F68"/>
    <w:rsid w:val="0062331E"/>
    <w:rsid w:val="006313FB"/>
    <w:rsid w:val="00632B12"/>
    <w:rsid w:val="00652E35"/>
    <w:rsid w:val="00676A26"/>
    <w:rsid w:val="00696ECA"/>
    <w:rsid w:val="006A0506"/>
    <w:rsid w:val="006A24FD"/>
    <w:rsid w:val="006A7D9A"/>
    <w:rsid w:val="006C21F6"/>
    <w:rsid w:val="006E5690"/>
    <w:rsid w:val="00711113"/>
    <w:rsid w:val="00713893"/>
    <w:rsid w:val="007256D3"/>
    <w:rsid w:val="0079649D"/>
    <w:rsid w:val="007B07D4"/>
    <w:rsid w:val="007E6194"/>
    <w:rsid w:val="007F4AF5"/>
    <w:rsid w:val="00806869"/>
    <w:rsid w:val="00822C05"/>
    <w:rsid w:val="008B3844"/>
    <w:rsid w:val="008C5D6E"/>
    <w:rsid w:val="008E2616"/>
    <w:rsid w:val="00904484"/>
    <w:rsid w:val="00913514"/>
    <w:rsid w:val="009144C5"/>
    <w:rsid w:val="00916271"/>
    <w:rsid w:val="00941003"/>
    <w:rsid w:val="00961637"/>
    <w:rsid w:val="009679F5"/>
    <w:rsid w:val="009A0E86"/>
    <w:rsid w:val="009B0544"/>
    <w:rsid w:val="009E3AE4"/>
    <w:rsid w:val="00A50B8F"/>
    <w:rsid w:val="00A53C44"/>
    <w:rsid w:val="00AA575C"/>
    <w:rsid w:val="00AA6C1F"/>
    <w:rsid w:val="00AC19A0"/>
    <w:rsid w:val="00AD78EB"/>
    <w:rsid w:val="00AF1822"/>
    <w:rsid w:val="00AF4EF6"/>
    <w:rsid w:val="00B01029"/>
    <w:rsid w:val="00B56D2E"/>
    <w:rsid w:val="00B576A8"/>
    <w:rsid w:val="00BB42ED"/>
    <w:rsid w:val="00BD24DC"/>
    <w:rsid w:val="00BE41AE"/>
    <w:rsid w:val="00BF48A8"/>
    <w:rsid w:val="00C03E87"/>
    <w:rsid w:val="00C11013"/>
    <w:rsid w:val="00C26D82"/>
    <w:rsid w:val="00C609EF"/>
    <w:rsid w:val="00C64F35"/>
    <w:rsid w:val="00C7572A"/>
    <w:rsid w:val="00CA22F7"/>
    <w:rsid w:val="00CB350D"/>
    <w:rsid w:val="00D1373F"/>
    <w:rsid w:val="00D21028"/>
    <w:rsid w:val="00D252ED"/>
    <w:rsid w:val="00D26042"/>
    <w:rsid w:val="00D263EB"/>
    <w:rsid w:val="00D43EDE"/>
    <w:rsid w:val="00D64CE0"/>
    <w:rsid w:val="00DD4C30"/>
    <w:rsid w:val="00E21EE5"/>
    <w:rsid w:val="00E3525D"/>
    <w:rsid w:val="00E377EF"/>
    <w:rsid w:val="00E54B2E"/>
    <w:rsid w:val="00E82E7D"/>
    <w:rsid w:val="00E85C6E"/>
    <w:rsid w:val="00EA2702"/>
    <w:rsid w:val="00EA675E"/>
    <w:rsid w:val="00EF1C41"/>
    <w:rsid w:val="00F14CCF"/>
    <w:rsid w:val="00F50B77"/>
    <w:rsid w:val="00F80F11"/>
    <w:rsid w:val="00F832EB"/>
    <w:rsid w:val="00FA24C2"/>
    <w:rsid w:val="00FB3292"/>
    <w:rsid w:val="00FC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19F310D"/>
  <w15:chartTrackingRefBased/>
  <w15:docId w15:val="{E2CB2E4A-9D72-4627-B31A-C98F614B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F3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4C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144C5"/>
  </w:style>
  <w:style w:type="paragraph" w:styleId="Footer">
    <w:name w:val="footer"/>
    <w:basedOn w:val="Normal"/>
    <w:link w:val="FooterChar"/>
    <w:uiPriority w:val="99"/>
    <w:unhideWhenUsed/>
    <w:rsid w:val="009144C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144C5"/>
  </w:style>
  <w:style w:type="character" w:styleId="PageNumber">
    <w:name w:val="page number"/>
    <w:basedOn w:val="DefaultParagraphFont"/>
    <w:uiPriority w:val="99"/>
    <w:semiHidden/>
    <w:unhideWhenUsed/>
    <w:rsid w:val="009144C5"/>
  </w:style>
  <w:style w:type="paragraph" w:styleId="NormalWeb">
    <w:name w:val="Normal (Web)"/>
    <w:basedOn w:val="Normal"/>
    <w:uiPriority w:val="99"/>
    <w:unhideWhenUsed/>
    <w:rsid w:val="008C5D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C5D6E"/>
    <w:rPr>
      <w:b/>
      <w:bCs/>
    </w:rPr>
  </w:style>
  <w:style w:type="character" w:styleId="Hyperlink">
    <w:name w:val="Hyperlink"/>
    <w:basedOn w:val="DefaultParagraphFont"/>
    <w:uiPriority w:val="99"/>
    <w:unhideWhenUsed/>
    <w:rsid w:val="008C5D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454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C6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Normal"/>
    <w:rsid w:val="00E82E7D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p3">
    <w:name w:val="p3"/>
    <w:basedOn w:val="Normal"/>
    <w:rsid w:val="00E82E7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s2">
    <w:name w:val="s2"/>
    <w:basedOn w:val="DefaultParagraphFont"/>
    <w:rsid w:val="00E82E7D"/>
  </w:style>
  <w:style w:type="paragraph" w:customStyle="1" w:styleId="Body">
    <w:name w:val="Body"/>
    <w:rsid w:val="00B576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757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2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2EEB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EEB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E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862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124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4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Parkin</dc:creator>
  <cp:keywords/>
  <dc:description/>
  <cp:lastModifiedBy>Emma Cooper</cp:lastModifiedBy>
  <cp:revision>2</cp:revision>
  <dcterms:created xsi:type="dcterms:W3CDTF">2021-09-08T08:17:00Z</dcterms:created>
  <dcterms:modified xsi:type="dcterms:W3CDTF">2021-09-08T08:17:00Z</dcterms:modified>
</cp:coreProperties>
</file>